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1D" w:rsidRDefault="00A11F1D" w:rsidP="00A11F1D">
      <w:pPr>
        <w:pStyle w:val="Titolo1"/>
        <w:spacing w:before="0" w:after="120" w:line="240" w:lineRule="auto"/>
        <w:jc w:val="center"/>
      </w:pPr>
      <w:r>
        <w:rPr>
          <w:rFonts w:ascii="Bahnschrift" w:hAnsi="Bahnschrift"/>
        </w:rPr>
        <w:t>Istruzioni studenti per l’esame</w:t>
      </w:r>
    </w:p>
    <w:p w:rsidR="00A11F1D" w:rsidRDefault="00A11F1D" w:rsidP="00A11F1D">
      <w:pPr>
        <w:pStyle w:val="Standard"/>
        <w:rPr>
          <w:rFonts w:ascii="Bahnschrift" w:hAnsi="Bahnschrift" w:hint="eastAsia"/>
        </w:rPr>
      </w:pPr>
    </w:p>
    <w:p w:rsidR="00A11F1D" w:rsidRDefault="00A11F1D" w:rsidP="00A11F1D">
      <w:pPr>
        <w:pStyle w:val="Standard"/>
        <w:spacing w:after="0" w:line="240" w:lineRule="auto"/>
        <w:jc w:val="both"/>
      </w:pPr>
      <w:r>
        <w:rPr>
          <w:rFonts w:ascii="Bahnschrift" w:hAnsi="Bahnschrift"/>
          <w:sz w:val="24"/>
          <w:szCs w:val="24"/>
        </w:rPr>
        <w:t>SI RICORDA CHE LE ISTRUZIONI SONO AL SITO DI ATENEO ALLA PAGINA:</w:t>
      </w:r>
    </w:p>
    <w:bookmarkStart w:id="0" w:name="_GoBack"/>
    <w:p w:rsidR="00A11F1D" w:rsidRDefault="00A11F1D" w:rsidP="00A11F1D">
      <w:pPr>
        <w:pStyle w:val="Standard"/>
        <w:spacing w:after="0" w:line="240" w:lineRule="auto"/>
        <w:jc w:val="both"/>
      </w:pPr>
      <w:r>
        <w:fldChar w:fldCharType="begin"/>
      </w:r>
      <w:r>
        <w:instrText xml:space="preserve"> HYPERLINK  "https://zeus.unich.it/teledidattica/" </w:instrText>
      </w:r>
      <w:r>
        <w:fldChar w:fldCharType="separate"/>
      </w:r>
      <w:r>
        <w:rPr>
          <w:rFonts w:ascii="Bahnschrift" w:hAnsi="Bahnschrift"/>
          <w:color w:val="0000FF"/>
          <w:sz w:val="24"/>
          <w:szCs w:val="24"/>
          <w:u w:val="single"/>
        </w:rPr>
        <w:t>https://zeus.unich.it/teledidattica/</w:t>
      </w:r>
      <w:r>
        <w:rPr>
          <w:rFonts w:ascii="Bahnschrift" w:hAnsi="Bahnschrift"/>
          <w:color w:val="0000FF"/>
          <w:sz w:val="24"/>
          <w:szCs w:val="24"/>
          <w:u w:val="single"/>
        </w:rPr>
        <w:fldChar w:fldCharType="end"/>
      </w:r>
      <w:r>
        <w:rPr>
          <w:rFonts w:ascii="Bahnschrift" w:hAnsi="Bahnschrift"/>
          <w:sz w:val="24"/>
          <w:szCs w:val="24"/>
        </w:rPr>
        <w:t xml:space="preserve"> </w:t>
      </w:r>
      <w:bookmarkEnd w:id="0"/>
      <w:r>
        <w:rPr>
          <w:rFonts w:ascii="Bahnschrift" w:hAnsi="Bahnschrift"/>
          <w:sz w:val="24"/>
          <w:szCs w:val="24"/>
        </w:rPr>
        <w:t>(pagina generale sulla didattica a distanza)</w:t>
      </w:r>
    </w:p>
    <w:p w:rsidR="00A11F1D" w:rsidRDefault="00A11F1D" w:rsidP="00A11F1D">
      <w:pPr>
        <w:pStyle w:val="Standard"/>
        <w:spacing w:after="0" w:line="240" w:lineRule="auto"/>
        <w:jc w:val="both"/>
      </w:pPr>
      <w:hyperlink r:id="rId5" w:history="1">
        <w:r w:rsidRPr="004D5E10">
          <w:rPr>
            <w:rFonts w:ascii="Bahnschrift" w:hAnsi="Bahnschrift"/>
            <w:sz w:val="24"/>
            <w:szCs w:val="24"/>
            <w:u w:val="single"/>
          </w:rPr>
          <w:t>https://zeus.unich.it/teledidattica/#scritti</w:t>
        </w:r>
      </w:hyperlink>
      <w:r>
        <w:rPr>
          <w:rFonts w:ascii="Bahnschrift" w:hAnsi="Bahnschrift"/>
          <w:sz w:val="24"/>
          <w:szCs w:val="24"/>
        </w:rPr>
        <w:t xml:space="preserve"> (pagina di linee guida sugli esami, comprese istruzioni su esami orali)</w:t>
      </w:r>
    </w:p>
    <w:p w:rsidR="00A11F1D" w:rsidRDefault="00A11F1D" w:rsidP="00A11F1D">
      <w:pPr>
        <w:pStyle w:val="Standard"/>
        <w:spacing w:after="0" w:line="240" w:lineRule="auto"/>
        <w:jc w:val="both"/>
        <w:rPr>
          <w:rFonts w:ascii="Bahnschrift" w:hAnsi="Bahnschrift" w:hint="eastAsia"/>
          <w:sz w:val="24"/>
          <w:szCs w:val="24"/>
        </w:rPr>
      </w:pPr>
    </w:p>
    <w:p w:rsidR="00A11F1D" w:rsidRDefault="00A11F1D" w:rsidP="00A11F1D">
      <w:pPr>
        <w:pStyle w:val="Standard"/>
        <w:spacing w:after="0" w:line="240" w:lineRule="auto"/>
        <w:jc w:val="both"/>
      </w:pPr>
      <w:r>
        <w:rPr>
          <w:rFonts w:ascii="Bahnschrift" w:hAnsi="Bahnschrift"/>
          <w:sz w:val="24"/>
          <w:szCs w:val="24"/>
        </w:rPr>
        <w:t>Si ricorda altresì agli studenti di mantenere un comportamento corretto durante la prova e collaborativo nei confronti del docente; ciò è rispettoso non solo dell’istituzione ma anche degli altri colleghi, oltre che di chi, come la Commissione d’esame sta lavorando nelle stesse condizioni difficili in cui operate voi.</w:t>
      </w:r>
    </w:p>
    <w:p w:rsidR="00A11F1D" w:rsidRDefault="00A11F1D" w:rsidP="00A11F1D">
      <w:pPr>
        <w:pStyle w:val="Standard"/>
        <w:rPr>
          <w:rFonts w:ascii="Bahnschrift" w:hAnsi="Bahnschrift" w:hint="eastAsia"/>
          <w:sz w:val="24"/>
          <w:szCs w:val="24"/>
        </w:rPr>
      </w:pPr>
    </w:p>
    <w:p w:rsidR="00A11F1D" w:rsidRDefault="00A11F1D" w:rsidP="00A11F1D">
      <w:pPr>
        <w:pStyle w:val="Standard"/>
      </w:pPr>
      <w:r>
        <w:rPr>
          <w:rFonts w:ascii="Bahnschrift" w:hAnsi="Bahnschrift"/>
          <w:sz w:val="24"/>
          <w:szCs w:val="24"/>
        </w:rPr>
        <w:t>Gli studenti sono eventualmente invitati dal docente a inviare PRIMA dell’esame copia del documento di identità per facilitare/accelerare le procedure di identificazione, nel pieno rispetto della privacy</w:t>
      </w:r>
    </w:p>
    <w:p w:rsidR="00A11F1D" w:rsidRDefault="00A11F1D" w:rsidP="00A11F1D">
      <w:pPr>
        <w:pStyle w:val="Standard"/>
      </w:pPr>
      <w:r>
        <w:rPr>
          <w:rFonts w:ascii="Bahnschrift" w:hAnsi="Bahnschrift"/>
          <w:b/>
          <w:bCs/>
          <w:sz w:val="24"/>
          <w:szCs w:val="24"/>
        </w:rPr>
        <w:t>Per partecipare alla prova ciascuno studente dovrà essere munito di:</w:t>
      </w:r>
    </w:p>
    <w:p w:rsidR="00A11F1D" w:rsidRDefault="00A11F1D" w:rsidP="00A11F1D">
      <w:pPr>
        <w:pStyle w:val="Standard"/>
      </w:pPr>
      <w:r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ab/>
        <w:t>una buona connessione di rete;</w:t>
      </w:r>
    </w:p>
    <w:p w:rsidR="00A11F1D" w:rsidRDefault="00A11F1D" w:rsidP="00A11F1D">
      <w:pPr>
        <w:pStyle w:val="Standard"/>
      </w:pPr>
      <w:r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ab/>
        <w:t>account sulla piattaforma Microsoft Teams precedentemente creato;</w:t>
      </w:r>
    </w:p>
    <w:p w:rsidR="00A11F1D" w:rsidRDefault="00A11F1D" w:rsidP="00A11F1D">
      <w:pPr>
        <w:pStyle w:val="Standard"/>
      </w:pPr>
      <w:r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ab/>
        <w:t xml:space="preserve">un computer o un </w:t>
      </w:r>
      <w:proofErr w:type="spellStart"/>
      <w:r>
        <w:rPr>
          <w:rFonts w:ascii="Bahnschrift" w:hAnsi="Bahnschrift"/>
          <w:sz w:val="24"/>
          <w:szCs w:val="24"/>
        </w:rPr>
        <w:t>tablet</w:t>
      </w:r>
      <w:proofErr w:type="spellEnd"/>
      <w:r>
        <w:rPr>
          <w:rFonts w:ascii="Bahnschrift" w:hAnsi="Bahnschrift"/>
          <w:sz w:val="24"/>
          <w:szCs w:val="24"/>
        </w:rPr>
        <w:t xml:space="preserve"> o uno </w:t>
      </w:r>
      <w:proofErr w:type="spellStart"/>
      <w:r>
        <w:rPr>
          <w:rFonts w:ascii="Bahnschrift" w:hAnsi="Bahnschrift"/>
          <w:sz w:val="24"/>
          <w:szCs w:val="24"/>
        </w:rPr>
        <w:t>smartphone</w:t>
      </w:r>
      <w:proofErr w:type="spellEnd"/>
      <w:r>
        <w:rPr>
          <w:rFonts w:ascii="Bahnschrift" w:hAnsi="Bahnschrift"/>
          <w:sz w:val="24"/>
          <w:szCs w:val="24"/>
        </w:rPr>
        <w:t xml:space="preserve"> per collegarsi alla videoconferenza dotato di webcam e microfono.</w:t>
      </w:r>
    </w:p>
    <w:p w:rsidR="00A11F1D" w:rsidRDefault="00A11F1D" w:rsidP="00A11F1D">
      <w:pPr>
        <w:pStyle w:val="Standard"/>
      </w:pPr>
      <w:r>
        <w:rPr>
          <w:rFonts w:ascii="Bahnschrift" w:hAnsi="Bahnschrift"/>
          <w:sz w:val="24"/>
          <w:szCs w:val="24"/>
        </w:rPr>
        <w:t>È caldamente consigliato agli studenti di controllare il corretto funzionamento della webcam e del microfono precedentemente all’esame, che non potrà essere sostenuto in mancanza di una comunicazione audio e video.</w:t>
      </w:r>
    </w:p>
    <w:p w:rsidR="00A11F1D" w:rsidRDefault="00A11F1D" w:rsidP="00A11F1D">
      <w:pPr>
        <w:pStyle w:val="Standard"/>
      </w:pPr>
      <w:r>
        <w:rPr>
          <w:rFonts w:ascii="Bahnschrift" w:hAnsi="Bahnschrift"/>
          <w:b/>
          <w:bCs/>
          <w:sz w:val="24"/>
          <w:szCs w:val="24"/>
        </w:rPr>
        <w:t>Durante lo svolgimento dell’esame lo studente:</w:t>
      </w:r>
    </w:p>
    <w:p w:rsidR="00A11F1D" w:rsidRDefault="00A11F1D" w:rsidP="00A11F1D">
      <w:pPr>
        <w:pStyle w:val="Standard"/>
        <w:tabs>
          <w:tab w:val="left" w:pos="709"/>
        </w:tabs>
      </w:pPr>
      <w:r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ab/>
        <w:t>inserisce all'inizio della prima riga di ciascuna pagina: cognome, nome e numero di pagina;</w:t>
      </w:r>
    </w:p>
    <w:p w:rsidR="00A11F1D" w:rsidRDefault="00A11F1D" w:rsidP="00A11F1D">
      <w:pPr>
        <w:pStyle w:val="Standard"/>
      </w:pPr>
      <w:r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ab/>
        <w:t>ha cura che la webcam inquadri in maniera ampia lo studente e lo spazio di lavoro sulla scrivania;</w:t>
      </w:r>
    </w:p>
    <w:p w:rsidR="00A11F1D" w:rsidRDefault="00A11F1D" w:rsidP="00A11F1D">
      <w:pPr>
        <w:pStyle w:val="Standard"/>
      </w:pPr>
      <w:r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ab/>
        <w:t>mantiene attivo il microfono del software di videoconferenza;</w:t>
      </w:r>
    </w:p>
    <w:p w:rsidR="00A11F1D" w:rsidRDefault="00A11F1D" w:rsidP="00A11F1D">
      <w:pPr>
        <w:pStyle w:val="Standard"/>
      </w:pPr>
      <w:r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ab/>
        <w:t>tiene il cellulare visibile sulla scrivania, posto capovolto (schermo verso il basso)</w:t>
      </w:r>
    </w:p>
    <w:p w:rsidR="00A11F1D" w:rsidRDefault="00A11F1D" w:rsidP="00A11F1D">
      <w:pPr>
        <w:pStyle w:val="Standard"/>
      </w:pPr>
      <w:r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ab/>
        <w:t>garantisce l’assenza di altre persone nella stanza;</w:t>
      </w:r>
    </w:p>
    <w:p w:rsidR="00A11F1D" w:rsidRDefault="00A11F1D" w:rsidP="00A11F1D">
      <w:pPr>
        <w:pStyle w:val="Standard"/>
      </w:pPr>
      <w:r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ab/>
        <w:t>evita qualsiasi rumore, dal momento che la prova si svolge con i microfoni attivi;</w:t>
      </w:r>
    </w:p>
    <w:p w:rsidR="00A11F1D" w:rsidRDefault="00A11F1D" w:rsidP="00A11F1D">
      <w:pPr>
        <w:pStyle w:val="Standard"/>
      </w:pPr>
      <w:r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ab/>
        <w:t>in caso di caduta della connessione, si riconnette immediatamente alla videoconferenza; in caso ciò risulti impossibile, contatta via chat il docente per concordare un’altra data oppure comunica la propria dichiarazione di ritiro dalla prova;</w:t>
      </w:r>
    </w:p>
    <w:p w:rsidR="00A11F1D" w:rsidRDefault="00A11F1D" w:rsidP="00A11F1D">
      <w:pPr>
        <w:pStyle w:val="Standard"/>
      </w:pPr>
      <w:r>
        <w:rPr>
          <w:rFonts w:ascii="Bahnschrift" w:hAnsi="Bahnschrift"/>
          <w:sz w:val="24"/>
          <w:szCs w:val="24"/>
        </w:rPr>
        <w:t>•</w:t>
      </w:r>
      <w:r>
        <w:rPr>
          <w:rFonts w:ascii="Bahnschrift" w:hAnsi="Bahnschrift"/>
          <w:sz w:val="24"/>
          <w:szCs w:val="24"/>
        </w:rPr>
        <w:tab/>
        <w:t>attendere in ogni caso il termine del tempo assegnato senza muoversi dal proprio posto.</w:t>
      </w:r>
    </w:p>
    <w:p w:rsidR="00A11F1D" w:rsidRDefault="00A11F1D" w:rsidP="00A11F1D">
      <w:pPr>
        <w:pStyle w:val="Standard"/>
      </w:pPr>
      <w:r>
        <w:rPr>
          <w:rFonts w:ascii="Bahnschrift" w:hAnsi="Bahnschrift"/>
          <w:sz w:val="24"/>
          <w:szCs w:val="24"/>
        </w:rPr>
        <w:t>Si richiede agli studenti la massima collaborazione e correttezza nello svolgimento della prova d’esame, impegnandosi a svolgerla autonomamente, senza ricorrere ad aiuti esterni o documentazione non autorizzata. Le prove vanno svolte in assoluto silenzio, a meno di essere direttamente interpellati dal docente.</w:t>
      </w:r>
    </w:p>
    <w:p w:rsidR="00A11F1D" w:rsidRDefault="00A11F1D" w:rsidP="00A11F1D">
      <w:pPr>
        <w:pStyle w:val="Standard"/>
      </w:pPr>
      <w:r>
        <w:rPr>
          <w:rFonts w:ascii="Bahnschrift" w:hAnsi="Bahnschrift"/>
          <w:b/>
          <w:bCs/>
          <w:sz w:val="24"/>
          <w:szCs w:val="24"/>
        </w:rPr>
        <w:lastRenderedPageBreak/>
        <w:t>CONSEGNA DELL’ELABORATO</w:t>
      </w:r>
    </w:p>
    <w:p w:rsidR="00A11F1D" w:rsidRDefault="00A11F1D" w:rsidP="00A11F1D">
      <w:pPr>
        <w:pStyle w:val="Standard"/>
      </w:pPr>
      <w:r>
        <w:rPr>
          <w:rFonts w:ascii="Bahnschrift" w:hAnsi="Bahnschrift"/>
          <w:sz w:val="24"/>
          <w:szCs w:val="24"/>
        </w:rPr>
        <w:t>All’ora prestabilita gli studenti verificano di aver inserito in ogni pagina dell’elaborato il proprio nome, cognome, matricola, il numero di pagina, la firma e se il docente lo ritiene opportuno, il codice di 6 cifre comunicato al termine della prova, poggiano le penne e mostrano tutti i fogli in successione avvicinandoli alla webcam, così come richiesto dal docente (ad es: “mostrare la pagina 1”, “mostrare la pagina 2” con una procedura in parallelo, in quanto la prova è registrata).</w:t>
      </w:r>
    </w:p>
    <w:p w:rsidR="00A11F1D" w:rsidRDefault="00A11F1D" w:rsidP="00A11F1D">
      <w:pPr>
        <w:pStyle w:val="Standard"/>
      </w:pPr>
      <w:r>
        <w:rPr>
          <w:rFonts w:ascii="Bahnschrift" w:hAnsi="Bahnschrift"/>
          <w:sz w:val="24"/>
          <w:szCs w:val="24"/>
        </w:rPr>
        <w:t>La consegna dell’elaborato avviene tramite scansione ed invio. Il tempo a disposizione per queste operazioni è di 5 minuti. Coloro che, in assenza di giustificati e dimostrabili motivi, non rispettassero i tempi previsti sarebbero considerati come ritirati dalla prova</w:t>
      </w:r>
    </w:p>
    <w:p w:rsidR="00A11F1D" w:rsidRDefault="00A11F1D" w:rsidP="00A11F1D">
      <w:pPr>
        <w:pStyle w:val="Standard"/>
      </w:pPr>
      <w:r>
        <w:rPr>
          <w:rFonts w:ascii="Bahnschrift" w:hAnsi="Bahnschrift"/>
          <w:sz w:val="24"/>
          <w:szCs w:val="24"/>
        </w:rPr>
        <w:t>Le scansioni dell'elaborato vengono effettuate attraverso l'</w:t>
      </w:r>
      <w:proofErr w:type="spellStart"/>
      <w:r>
        <w:rPr>
          <w:rFonts w:ascii="Bahnschrift" w:hAnsi="Bahnschrift"/>
          <w:sz w:val="24"/>
          <w:szCs w:val="24"/>
        </w:rPr>
        <w:t>app</w:t>
      </w:r>
      <w:proofErr w:type="spellEnd"/>
      <w:r>
        <w:rPr>
          <w:rFonts w:ascii="Bahnschrift" w:hAnsi="Bahnschrift"/>
          <w:sz w:val="24"/>
          <w:szCs w:val="24"/>
        </w:rPr>
        <w:t xml:space="preserve"> precedentemente installata dallo studente, fotografando i fogli e producendo un unico file nominato “Cognome_Nome.pdf”.</w:t>
      </w:r>
    </w:p>
    <w:p w:rsidR="00A11F1D" w:rsidRDefault="00A11F1D" w:rsidP="00A11F1D">
      <w:pPr>
        <w:pStyle w:val="Standard"/>
      </w:pPr>
      <w:r>
        <w:rPr>
          <w:rFonts w:ascii="Bahnschrift" w:hAnsi="Bahnschrift"/>
          <w:sz w:val="24"/>
          <w:szCs w:val="24"/>
        </w:rPr>
        <w:t>L'elaborato digitalizzato viene inviato utilizzando esclusivamente il mezzo predisposto dal docente e comunicato allo studente in anticipo nell’intervallo di tempo stabilito dal docente e comunque nello stretto tempo necessario alla scansione</w:t>
      </w:r>
    </w:p>
    <w:p w:rsidR="00A11F1D" w:rsidRDefault="00A11F1D" w:rsidP="00A11F1D">
      <w:pPr>
        <w:pStyle w:val="Standard"/>
        <w:tabs>
          <w:tab w:val="left" w:pos="0"/>
        </w:tabs>
      </w:pPr>
      <w:r>
        <w:rPr>
          <w:rFonts w:ascii="Bahnschrift" w:hAnsi="Bahnschrift"/>
          <w:sz w:val="24"/>
          <w:szCs w:val="24"/>
        </w:rPr>
        <w:tab/>
      </w:r>
    </w:p>
    <w:p w:rsidR="00A11F1D" w:rsidRDefault="00A11F1D" w:rsidP="00A11F1D">
      <w:pPr>
        <w:pStyle w:val="Standard"/>
        <w:spacing w:before="280" w:after="280"/>
        <w:jc w:val="both"/>
      </w:pPr>
      <w:r>
        <w:rPr>
          <w:rFonts w:ascii="Bahnschrift" w:hAnsi="Bahnschrift"/>
          <w:sz w:val="24"/>
          <w:szCs w:val="24"/>
        </w:rPr>
        <w:t>N.B.: Lo studente che partecipare all’esame accetta implicitamente di apparire in videoconferenza. È inoltre esclusiva facoltà del docente procedere alla registrazione della prova d’esame, che verrà successivamente eliminata in accordo alla normativa vigente.</w:t>
      </w:r>
    </w:p>
    <w:p w:rsidR="004E29FE" w:rsidRDefault="004E29FE"/>
    <w:sectPr w:rsidR="004E29FE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ahnschrif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1D"/>
    <w:rsid w:val="004E29FE"/>
    <w:rsid w:val="00A1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Normale"/>
    <w:link w:val="Titolo1Carattere"/>
    <w:rsid w:val="00A11F1D"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11F1D"/>
    <w:rPr>
      <w:rFonts w:ascii="Calibri Light" w:eastAsia="SimSun" w:hAnsi="Calibri Light" w:cs="F"/>
      <w:color w:val="2F5496"/>
      <w:kern w:val="3"/>
      <w:sz w:val="32"/>
      <w:szCs w:val="32"/>
    </w:rPr>
  </w:style>
  <w:style w:type="paragraph" w:customStyle="1" w:styleId="Standard">
    <w:name w:val="Standard"/>
    <w:rsid w:val="00A11F1D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Normale"/>
    <w:link w:val="Titolo1Carattere"/>
    <w:rsid w:val="00A11F1D"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11F1D"/>
    <w:rPr>
      <w:rFonts w:ascii="Calibri Light" w:eastAsia="SimSun" w:hAnsi="Calibri Light" w:cs="F"/>
      <w:color w:val="2F5496"/>
      <w:kern w:val="3"/>
      <w:sz w:val="32"/>
      <w:szCs w:val="32"/>
    </w:rPr>
  </w:style>
  <w:style w:type="paragraph" w:customStyle="1" w:styleId="Standard">
    <w:name w:val="Standard"/>
    <w:rsid w:val="00A11F1D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#scrit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</dc:creator>
  <cp:lastModifiedBy>VEG</cp:lastModifiedBy>
  <cp:revision>1</cp:revision>
  <dcterms:created xsi:type="dcterms:W3CDTF">2020-06-02T04:15:00Z</dcterms:created>
  <dcterms:modified xsi:type="dcterms:W3CDTF">2020-06-02T04:18:00Z</dcterms:modified>
</cp:coreProperties>
</file>