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5515" w14:textId="77777777" w:rsidR="006B5A05" w:rsidRPr="00DA6630" w:rsidRDefault="00000000">
      <w:pPr>
        <w:pStyle w:val="Corpotesto"/>
        <w:ind w:left="4175"/>
        <w:rPr>
          <w:rFonts w:ascii="Garamond" w:hAnsi="Garamond"/>
        </w:rPr>
      </w:pPr>
      <w:r w:rsidRPr="00DA6630">
        <w:rPr>
          <w:rFonts w:ascii="Garamond" w:hAnsi="Garamond"/>
          <w:noProof/>
        </w:rPr>
        <w:drawing>
          <wp:inline distT="0" distB="0" distL="0" distR="0" wp14:anchorId="09F35321" wp14:editId="56C8D8FA">
            <wp:extent cx="961000" cy="919162"/>
            <wp:effectExtent l="0" t="0" r="0" b="0"/>
            <wp:docPr id="1" name="image1.jpeg" descr="logouda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000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DF00F" w14:textId="77777777" w:rsidR="006B5A05" w:rsidRPr="00DA6630" w:rsidRDefault="006B5A05">
      <w:pPr>
        <w:pStyle w:val="Corpotesto"/>
        <w:spacing w:before="11"/>
        <w:rPr>
          <w:rFonts w:ascii="Garamond" w:hAnsi="Garamond"/>
        </w:rPr>
      </w:pPr>
    </w:p>
    <w:p w14:paraId="7C9F1270" w14:textId="77777777" w:rsidR="006B5A05" w:rsidRPr="00DA6630" w:rsidRDefault="00000000">
      <w:pPr>
        <w:pStyle w:val="Titolo"/>
        <w:spacing w:before="132" w:line="470" w:lineRule="auto"/>
        <w:rPr>
          <w:rFonts w:ascii="Garamond" w:hAnsi="Garamond"/>
        </w:rPr>
      </w:pPr>
      <w:r w:rsidRPr="00DA6630">
        <w:rPr>
          <w:rFonts w:ascii="Garamond" w:hAnsi="Garamond"/>
          <w:w w:val="95"/>
        </w:rPr>
        <w:t>UNIVERSITÀ</w:t>
      </w:r>
      <w:r w:rsidRPr="00DA6630">
        <w:rPr>
          <w:rFonts w:ascii="Garamond" w:hAnsi="Garamond"/>
          <w:spacing w:val="43"/>
          <w:w w:val="95"/>
        </w:rPr>
        <w:t xml:space="preserve"> </w:t>
      </w:r>
      <w:r w:rsidRPr="00DA6630">
        <w:rPr>
          <w:rFonts w:ascii="Garamond" w:hAnsi="Garamond"/>
          <w:w w:val="95"/>
        </w:rPr>
        <w:t>DEGLI</w:t>
      </w:r>
      <w:r w:rsidRPr="00DA6630">
        <w:rPr>
          <w:rFonts w:ascii="Garamond" w:hAnsi="Garamond"/>
          <w:spacing w:val="32"/>
          <w:w w:val="95"/>
        </w:rPr>
        <w:t xml:space="preserve"> </w:t>
      </w:r>
      <w:r w:rsidRPr="00DA6630">
        <w:rPr>
          <w:rFonts w:ascii="Garamond" w:hAnsi="Garamond"/>
          <w:w w:val="95"/>
        </w:rPr>
        <w:t>STUDI</w:t>
      </w:r>
      <w:r w:rsidRPr="00DA6630">
        <w:rPr>
          <w:rFonts w:ascii="Garamond" w:hAnsi="Garamond"/>
          <w:spacing w:val="31"/>
          <w:w w:val="95"/>
        </w:rPr>
        <w:t xml:space="preserve"> </w:t>
      </w:r>
      <w:r w:rsidRPr="00DA6630">
        <w:rPr>
          <w:rFonts w:ascii="Garamond" w:hAnsi="Garamond"/>
          <w:w w:val="95"/>
        </w:rPr>
        <w:t>“GABRIELE</w:t>
      </w:r>
      <w:r w:rsidRPr="00DA6630">
        <w:rPr>
          <w:rFonts w:ascii="Garamond" w:hAnsi="Garamond"/>
          <w:spacing w:val="36"/>
          <w:w w:val="95"/>
        </w:rPr>
        <w:t xml:space="preserve"> </w:t>
      </w:r>
      <w:r w:rsidRPr="00DA6630">
        <w:rPr>
          <w:rFonts w:ascii="Garamond" w:hAnsi="Garamond"/>
          <w:w w:val="95"/>
        </w:rPr>
        <w:t>D’ANNUNZIO”</w:t>
      </w:r>
      <w:r w:rsidRPr="00DA6630">
        <w:rPr>
          <w:rFonts w:ascii="Garamond" w:hAnsi="Garamond"/>
          <w:spacing w:val="37"/>
          <w:w w:val="95"/>
        </w:rPr>
        <w:t xml:space="preserve"> </w:t>
      </w:r>
      <w:r w:rsidRPr="00DA6630">
        <w:rPr>
          <w:rFonts w:ascii="Garamond" w:hAnsi="Garamond"/>
          <w:w w:val="95"/>
        </w:rPr>
        <w:t>DI</w:t>
      </w:r>
      <w:r w:rsidRPr="00DA6630">
        <w:rPr>
          <w:rFonts w:ascii="Garamond" w:hAnsi="Garamond"/>
          <w:spacing w:val="32"/>
          <w:w w:val="95"/>
        </w:rPr>
        <w:t xml:space="preserve"> </w:t>
      </w:r>
      <w:r w:rsidRPr="00DA6630">
        <w:rPr>
          <w:rFonts w:ascii="Garamond" w:hAnsi="Garamond"/>
          <w:w w:val="95"/>
        </w:rPr>
        <w:t>CHIETI-PESCARA</w:t>
      </w:r>
      <w:r w:rsidRPr="00DA6630">
        <w:rPr>
          <w:rFonts w:ascii="Garamond" w:hAnsi="Garamond"/>
          <w:spacing w:val="-60"/>
          <w:w w:val="95"/>
        </w:rPr>
        <w:t xml:space="preserve"> </w:t>
      </w:r>
      <w:r w:rsidRPr="00DA6630">
        <w:rPr>
          <w:rFonts w:ascii="Garamond" w:hAnsi="Garamond"/>
        </w:rPr>
        <w:t>CORSO</w:t>
      </w:r>
      <w:r w:rsidRPr="00DA6630">
        <w:rPr>
          <w:rFonts w:ascii="Garamond" w:hAnsi="Garamond"/>
          <w:spacing w:val="-9"/>
        </w:rPr>
        <w:t xml:space="preserve"> </w:t>
      </w:r>
      <w:r w:rsidRPr="00DA6630">
        <w:rPr>
          <w:rFonts w:ascii="Garamond" w:hAnsi="Garamond"/>
        </w:rPr>
        <w:t>DI</w:t>
      </w:r>
      <w:r w:rsidRPr="00DA6630">
        <w:rPr>
          <w:rFonts w:ascii="Garamond" w:hAnsi="Garamond"/>
          <w:spacing w:val="-9"/>
        </w:rPr>
        <w:t xml:space="preserve"> </w:t>
      </w:r>
      <w:r w:rsidRPr="00DA6630">
        <w:rPr>
          <w:rFonts w:ascii="Garamond" w:hAnsi="Garamond"/>
        </w:rPr>
        <w:t>LAUREA</w:t>
      </w:r>
      <w:r w:rsidRPr="00DA6630">
        <w:rPr>
          <w:rFonts w:ascii="Garamond" w:hAnsi="Garamond"/>
          <w:spacing w:val="-6"/>
        </w:rPr>
        <w:t xml:space="preserve"> </w:t>
      </w:r>
      <w:r w:rsidRPr="00DA6630">
        <w:rPr>
          <w:rFonts w:ascii="Garamond" w:hAnsi="Garamond"/>
        </w:rPr>
        <w:t>MAGISTRALE</w:t>
      </w:r>
      <w:r w:rsidRPr="00DA6630">
        <w:rPr>
          <w:rFonts w:ascii="Garamond" w:hAnsi="Garamond"/>
          <w:spacing w:val="-6"/>
        </w:rPr>
        <w:t xml:space="preserve"> </w:t>
      </w:r>
      <w:r w:rsidRPr="00DA6630">
        <w:rPr>
          <w:rFonts w:ascii="Garamond" w:hAnsi="Garamond"/>
        </w:rPr>
        <w:t>IN</w:t>
      </w:r>
      <w:r w:rsidRPr="00DA6630">
        <w:rPr>
          <w:rFonts w:ascii="Garamond" w:hAnsi="Garamond"/>
          <w:spacing w:val="-5"/>
        </w:rPr>
        <w:t xml:space="preserve"> </w:t>
      </w:r>
      <w:r w:rsidRPr="00DA6630">
        <w:rPr>
          <w:rFonts w:ascii="Garamond" w:hAnsi="Garamond"/>
        </w:rPr>
        <w:t>SCIENZE</w:t>
      </w:r>
      <w:r w:rsidRPr="00DA6630">
        <w:rPr>
          <w:rFonts w:ascii="Garamond" w:hAnsi="Garamond"/>
          <w:spacing w:val="-3"/>
        </w:rPr>
        <w:t xml:space="preserve"> </w:t>
      </w:r>
      <w:r w:rsidRPr="00DA6630">
        <w:rPr>
          <w:rFonts w:ascii="Garamond" w:hAnsi="Garamond"/>
        </w:rPr>
        <w:t>FILOSOFICHE</w:t>
      </w:r>
    </w:p>
    <w:p w14:paraId="7D934C38" w14:textId="77777777" w:rsidR="006B5A05" w:rsidRPr="00DA6630" w:rsidRDefault="006B5A05">
      <w:pPr>
        <w:pStyle w:val="Corpotesto"/>
        <w:spacing w:before="8"/>
        <w:rPr>
          <w:rFonts w:ascii="Garamond" w:hAnsi="Garamond"/>
          <w:b/>
        </w:rPr>
      </w:pPr>
    </w:p>
    <w:p w14:paraId="11710726" w14:textId="77777777" w:rsidR="00DA6630" w:rsidRDefault="00000000" w:rsidP="00DA6630">
      <w:pPr>
        <w:pStyle w:val="Titolo"/>
        <w:spacing w:line="472" w:lineRule="auto"/>
        <w:ind w:left="3362" w:right="2871" w:hanging="526"/>
        <w:jc w:val="center"/>
        <w:rPr>
          <w:rFonts w:ascii="Garamond" w:hAnsi="Garamond"/>
          <w:w w:val="95"/>
        </w:rPr>
      </w:pPr>
      <w:r w:rsidRPr="00DA6630">
        <w:rPr>
          <w:rFonts w:ascii="Garamond" w:hAnsi="Garamond"/>
          <w:w w:val="90"/>
        </w:rPr>
        <w:t>Consiglio</w:t>
      </w:r>
      <w:r w:rsidRPr="00DA6630">
        <w:rPr>
          <w:rFonts w:ascii="Garamond" w:hAnsi="Garamond"/>
          <w:spacing w:val="21"/>
          <w:w w:val="90"/>
        </w:rPr>
        <w:t xml:space="preserve"> </w:t>
      </w:r>
      <w:r w:rsidRPr="00DA6630">
        <w:rPr>
          <w:rFonts w:ascii="Garamond" w:hAnsi="Garamond"/>
          <w:w w:val="90"/>
        </w:rPr>
        <w:t>di</w:t>
      </w:r>
      <w:r w:rsidRPr="00DA6630">
        <w:rPr>
          <w:rFonts w:ascii="Garamond" w:hAnsi="Garamond"/>
          <w:spacing w:val="21"/>
          <w:w w:val="90"/>
        </w:rPr>
        <w:t xml:space="preserve"> </w:t>
      </w:r>
      <w:r w:rsidRPr="00DA6630">
        <w:rPr>
          <w:rFonts w:ascii="Garamond" w:hAnsi="Garamond"/>
          <w:w w:val="90"/>
        </w:rPr>
        <w:t>Corso</w:t>
      </w:r>
      <w:r w:rsidRPr="00DA6630">
        <w:rPr>
          <w:rFonts w:ascii="Garamond" w:hAnsi="Garamond"/>
          <w:spacing w:val="22"/>
          <w:w w:val="90"/>
        </w:rPr>
        <w:t xml:space="preserve"> </w:t>
      </w:r>
      <w:r w:rsidRPr="00DA6630">
        <w:rPr>
          <w:rFonts w:ascii="Garamond" w:hAnsi="Garamond"/>
          <w:w w:val="90"/>
        </w:rPr>
        <w:t>di</w:t>
      </w:r>
      <w:r w:rsidRPr="00DA6630">
        <w:rPr>
          <w:rFonts w:ascii="Garamond" w:hAnsi="Garamond"/>
          <w:spacing w:val="21"/>
          <w:w w:val="90"/>
        </w:rPr>
        <w:t xml:space="preserve"> </w:t>
      </w:r>
      <w:r w:rsidRPr="00DA6630">
        <w:rPr>
          <w:rFonts w:ascii="Garamond" w:hAnsi="Garamond"/>
          <w:w w:val="90"/>
        </w:rPr>
        <w:t>Laurea</w:t>
      </w:r>
      <w:r w:rsidRPr="00DA6630">
        <w:rPr>
          <w:rFonts w:ascii="Garamond" w:hAnsi="Garamond"/>
          <w:spacing w:val="26"/>
          <w:w w:val="90"/>
        </w:rPr>
        <w:t xml:space="preserve"> </w:t>
      </w:r>
      <w:proofErr w:type="gramStart"/>
      <w:r w:rsidRPr="00DA6630">
        <w:rPr>
          <w:rFonts w:ascii="Garamond" w:hAnsi="Garamond"/>
          <w:w w:val="90"/>
        </w:rPr>
        <w:t>Magistrale</w:t>
      </w:r>
      <w:r w:rsidR="00DA6630">
        <w:rPr>
          <w:rFonts w:ascii="Garamond" w:hAnsi="Garamond"/>
          <w:w w:val="90"/>
        </w:rPr>
        <w:t xml:space="preserve"> </w:t>
      </w:r>
      <w:r w:rsidRPr="00DA6630">
        <w:rPr>
          <w:rFonts w:ascii="Garamond" w:hAnsi="Garamond"/>
          <w:spacing w:val="-57"/>
          <w:w w:val="90"/>
        </w:rPr>
        <w:t xml:space="preserve"> </w:t>
      </w:r>
      <w:r w:rsidRPr="00DA6630">
        <w:rPr>
          <w:rFonts w:ascii="Garamond" w:hAnsi="Garamond"/>
          <w:w w:val="95"/>
        </w:rPr>
        <w:t>in</w:t>
      </w:r>
      <w:proofErr w:type="gramEnd"/>
      <w:r w:rsidR="00DA6630">
        <w:rPr>
          <w:rFonts w:ascii="Garamond" w:hAnsi="Garamond"/>
          <w:w w:val="95"/>
        </w:rPr>
        <w:t xml:space="preserve"> </w:t>
      </w:r>
    </w:p>
    <w:p w14:paraId="0A293AC3" w14:textId="77777777" w:rsidR="00DA6630" w:rsidRDefault="00000000" w:rsidP="00DA6630">
      <w:pPr>
        <w:pStyle w:val="Titolo"/>
        <w:spacing w:line="472" w:lineRule="auto"/>
        <w:ind w:left="3362" w:right="2871" w:hanging="526"/>
        <w:jc w:val="center"/>
        <w:rPr>
          <w:rFonts w:ascii="Garamond" w:hAnsi="Garamond"/>
          <w:spacing w:val="1"/>
          <w:w w:val="95"/>
        </w:rPr>
      </w:pPr>
      <w:r w:rsidRPr="00DA6630">
        <w:rPr>
          <w:rFonts w:ascii="Garamond" w:hAnsi="Garamond"/>
          <w:w w:val="95"/>
        </w:rPr>
        <w:t>Scienze Filosofiche (LM78)</w:t>
      </w:r>
      <w:r w:rsidRPr="00DA6630">
        <w:rPr>
          <w:rFonts w:ascii="Garamond" w:hAnsi="Garamond"/>
          <w:spacing w:val="1"/>
          <w:w w:val="95"/>
        </w:rPr>
        <w:t xml:space="preserve"> </w:t>
      </w:r>
    </w:p>
    <w:p w14:paraId="16DFF203" w14:textId="382BFA2C" w:rsidR="006B5A05" w:rsidRPr="00DA6630" w:rsidRDefault="00000000" w:rsidP="00DA6630">
      <w:pPr>
        <w:pStyle w:val="Titolo"/>
        <w:spacing w:line="472" w:lineRule="auto"/>
        <w:ind w:left="3362" w:right="2871" w:hanging="526"/>
        <w:jc w:val="center"/>
        <w:rPr>
          <w:rFonts w:ascii="Garamond" w:hAnsi="Garamond"/>
        </w:rPr>
      </w:pPr>
      <w:r w:rsidRPr="00DA6630">
        <w:rPr>
          <w:rFonts w:ascii="Garamond" w:hAnsi="Garamond"/>
        </w:rPr>
        <w:t>Seduta</w:t>
      </w:r>
      <w:r w:rsidRPr="00DA6630">
        <w:rPr>
          <w:rFonts w:ascii="Garamond" w:hAnsi="Garamond"/>
          <w:spacing w:val="-10"/>
        </w:rPr>
        <w:t xml:space="preserve"> </w:t>
      </w:r>
      <w:r w:rsidRPr="00DA6630">
        <w:rPr>
          <w:rFonts w:ascii="Garamond" w:hAnsi="Garamond"/>
        </w:rPr>
        <w:t>del</w:t>
      </w:r>
      <w:r w:rsidRPr="00DA6630">
        <w:rPr>
          <w:rFonts w:ascii="Garamond" w:hAnsi="Garamond"/>
          <w:spacing w:val="-10"/>
        </w:rPr>
        <w:t xml:space="preserve"> </w:t>
      </w:r>
      <w:r w:rsidR="00434D84" w:rsidRPr="00DA6630">
        <w:rPr>
          <w:rFonts w:ascii="Garamond" w:hAnsi="Garamond"/>
        </w:rPr>
        <w:t>12 dicembre 2023</w:t>
      </w:r>
    </w:p>
    <w:p w14:paraId="285425B2" w14:textId="77777777" w:rsidR="006B5A05" w:rsidRPr="00DA6630" w:rsidRDefault="006B5A05">
      <w:pPr>
        <w:pStyle w:val="Corpotesto"/>
        <w:spacing w:before="4"/>
        <w:rPr>
          <w:rFonts w:ascii="Garamond" w:hAnsi="Garamond"/>
          <w:b/>
        </w:rPr>
      </w:pPr>
    </w:p>
    <w:p w14:paraId="3F36F7E1" w14:textId="6107A5DB" w:rsidR="006B5A05" w:rsidRPr="00DA6630" w:rsidRDefault="00000000" w:rsidP="00434D84">
      <w:pPr>
        <w:pStyle w:val="Corpotesto"/>
        <w:spacing w:line="472" w:lineRule="auto"/>
        <w:ind w:left="115" w:right="298"/>
        <w:jc w:val="both"/>
        <w:rPr>
          <w:rFonts w:ascii="Garamond" w:hAnsi="Garamond"/>
          <w:spacing w:val="-64"/>
        </w:rPr>
      </w:pPr>
      <w:r w:rsidRPr="00DA6630">
        <w:rPr>
          <w:rFonts w:ascii="Garamond" w:hAnsi="Garamond"/>
        </w:rPr>
        <w:t xml:space="preserve">Il giorno </w:t>
      </w:r>
      <w:r w:rsidR="00434D84" w:rsidRPr="00DA6630">
        <w:rPr>
          <w:rFonts w:ascii="Garamond" w:hAnsi="Garamond"/>
        </w:rPr>
        <w:t>12 dicembre</w:t>
      </w:r>
      <w:r w:rsidRPr="00DA6630">
        <w:rPr>
          <w:rFonts w:ascii="Garamond" w:hAnsi="Garamond"/>
        </w:rPr>
        <w:t xml:space="preserve"> 2023, alle ore 1</w:t>
      </w:r>
      <w:r w:rsidR="00434D84" w:rsidRPr="00DA6630">
        <w:rPr>
          <w:rFonts w:ascii="Garamond" w:hAnsi="Garamond"/>
        </w:rPr>
        <w:t>4</w:t>
      </w:r>
      <w:r w:rsidRPr="00DA6630">
        <w:rPr>
          <w:rFonts w:ascii="Garamond" w:hAnsi="Garamond"/>
        </w:rPr>
        <w:t>.</w:t>
      </w:r>
      <w:r w:rsidR="00434D84" w:rsidRPr="00DA6630">
        <w:rPr>
          <w:rFonts w:ascii="Garamond" w:hAnsi="Garamond"/>
        </w:rPr>
        <w:t>0</w:t>
      </w:r>
      <w:r w:rsidRPr="00DA6630">
        <w:rPr>
          <w:rFonts w:ascii="Garamond" w:hAnsi="Garamond"/>
        </w:rPr>
        <w:t xml:space="preserve">0 si riunisce nell’Aula </w:t>
      </w:r>
      <w:r w:rsidR="00434D84" w:rsidRPr="00DA6630">
        <w:rPr>
          <w:rFonts w:ascii="Garamond" w:hAnsi="Garamond"/>
        </w:rPr>
        <w:t>Tirinnanzi</w:t>
      </w:r>
      <w:r w:rsidRPr="00DA6630">
        <w:rPr>
          <w:rFonts w:ascii="Garamond" w:hAnsi="Garamond"/>
          <w:spacing w:val="-64"/>
        </w:rPr>
        <w:t xml:space="preserve"> </w:t>
      </w:r>
      <w:r w:rsidR="00434D84" w:rsidRPr="00DA6630">
        <w:rPr>
          <w:rFonts w:ascii="Garamond" w:hAnsi="Garamond"/>
          <w:spacing w:val="-64"/>
        </w:rPr>
        <w:t xml:space="preserve">           </w:t>
      </w:r>
      <w:r w:rsidR="00434D84" w:rsidRPr="00DA6630">
        <w:rPr>
          <w:rFonts w:ascii="Garamond" w:hAnsi="Garamond"/>
          <w:spacing w:val="-64"/>
        </w:rPr>
        <w:tab/>
      </w:r>
      <w:r w:rsidRPr="00DA6630">
        <w:rPr>
          <w:rFonts w:ascii="Garamond" w:hAnsi="Garamond"/>
        </w:rPr>
        <w:t>del Campus di Chieti il Consiglio del Corso di Laurea Magistrale in Scienze Filosofiche per</w:t>
      </w:r>
      <w:r w:rsidRPr="00DA6630">
        <w:rPr>
          <w:rFonts w:ascii="Garamond" w:hAnsi="Garamond"/>
          <w:spacing w:val="1"/>
        </w:rPr>
        <w:t xml:space="preserve"> </w:t>
      </w:r>
      <w:r w:rsidRPr="00DA6630">
        <w:rPr>
          <w:rFonts w:ascii="Garamond" w:hAnsi="Garamond"/>
        </w:rPr>
        <w:t>discutere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il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seguente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O.d.g.:</w:t>
      </w:r>
    </w:p>
    <w:p w14:paraId="3AD040E4" w14:textId="77777777" w:rsidR="006B5A05" w:rsidRPr="00DA6630" w:rsidRDefault="00000000" w:rsidP="006F4A41">
      <w:pPr>
        <w:pStyle w:val="Paragrafoelenco"/>
        <w:numPr>
          <w:ilvl w:val="0"/>
          <w:numId w:val="3"/>
        </w:numPr>
        <w:tabs>
          <w:tab w:val="left" w:pos="381"/>
        </w:tabs>
        <w:adjustRightInd w:val="0"/>
        <w:snapToGrid w:val="0"/>
        <w:ind w:left="0" w:hanging="266"/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Comunicazioni</w:t>
      </w:r>
    </w:p>
    <w:p w14:paraId="62562F9C" w14:textId="77777777" w:rsidR="006B5A05" w:rsidRPr="00DA6630" w:rsidRDefault="00000000" w:rsidP="006F4A41">
      <w:pPr>
        <w:pStyle w:val="Paragrafoelenco"/>
        <w:numPr>
          <w:ilvl w:val="0"/>
          <w:numId w:val="3"/>
        </w:numPr>
        <w:tabs>
          <w:tab w:val="left" w:pos="381"/>
        </w:tabs>
        <w:adjustRightInd w:val="0"/>
        <w:snapToGrid w:val="0"/>
        <w:ind w:left="0" w:hanging="266"/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Pratiche</w:t>
      </w:r>
      <w:r w:rsidRPr="00DA6630">
        <w:rPr>
          <w:rFonts w:ascii="Garamond" w:hAnsi="Garamond"/>
          <w:spacing w:val="-1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studenti</w:t>
      </w:r>
    </w:p>
    <w:p w14:paraId="1F6D6A23" w14:textId="60903118" w:rsidR="006B5A05" w:rsidRPr="00DA6630" w:rsidRDefault="00621BCF" w:rsidP="006F4A41">
      <w:pPr>
        <w:pStyle w:val="Paragrafoelenco"/>
        <w:numPr>
          <w:ilvl w:val="0"/>
          <w:numId w:val="3"/>
        </w:numPr>
        <w:tabs>
          <w:tab w:val="left" w:pos="381"/>
        </w:tabs>
        <w:adjustRightInd w:val="0"/>
        <w:snapToGrid w:val="0"/>
        <w:ind w:left="0" w:hanging="266"/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Discussione richieste studenti/esse</w:t>
      </w:r>
    </w:p>
    <w:p w14:paraId="355BF363" w14:textId="534D825E" w:rsidR="00434D84" w:rsidRPr="00DA6630" w:rsidRDefault="00434D84" w:rsidP="006F4A41">
      <w:pPr>
        <w:pStyle w:val="Paragrafoelenco"/>
        <w:numPr>
          <w:ilvl w:val="0"/>
          <w:numId w:val="3"/>
        </w:numPr>
        <w:tabs>
          <w:tab w:val="left" w:pos="381"/>
        </w:tabs>
        <w:adjustRightInd w:val="0"/>
        <w:snapToGrid w:val="0"/>
        <w:ind w:left="0" w:hanging="266"/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 xml:space="preserve">Invito alla partecipazione </w:t>
      </w:r>
      <w:r w:rsidR="00621BCF" w:rsidRPr="00DA6630">
        <w:rPr>
          <w:rFonts w:ascii="Garamond" w:hAnsi="Garamond"/>
          <w:sz w:val="24"/>
          <w:szCs w:val="24"/>
        </w:rPr>
        <w:t xml:space="preserve">allargata </w:t>
      </w:r>
      <w:r w:rsidRPr="00DA6630">
        <w:rPr>
          <w:rFonts w:ascii="Garamond" w:hAnsi="Garamond"/>
          <w:sz w:val="24"/>
          <w:szCs w:val="24"/>
        </w:rPr>
        <w:t xml:space="preserve">al </w:t>
      </w:r>
      <w:r w:rsidR="00621BCF" w:rsidRPr="00DA6630">
        <w:rPr>
          <w:rFonts w:ascii="Garamond" w:hAnsi="Garamond"/>
          <w:sz w:val="24"/>
          <w:szCs w:val="24"/>
        </w:rPr>
        <w:t>cds di colleghi e colleghe non afferenti e dei/</w:t>
      </w:r>
      <w:proofErr w:type="spellStart"/>
      <w:r w:rsidR="00621BCF" w:rsidRPr="00DA6630">
        <w:rPr>
          <w:rFonts w:ascii="Garamond" w:hAnsi="Garamond"/>
          <w:sz w:val="24"/>
          <w:szCs w:val="24"/>
        </w:rPr>
        <w:t>lle</w:t>
      </w:r>
      <w:proofErr w:type="spellEnd"/>
      <w:r w:rsidR="00621BCF" w:rsidRPr="00DA6630">
        <w:rPr>
          <w:rFonts w:ascii="Garamond" w:hAnsi="Garamond"/>
          <w:sz w:val="24"/>
          <w:szCs w:val="24"/>
        </w:rPr>
        <w:t xml:space="preserve"> dottorandi/e</w:t>
      </w:r>
      <w:r w:rsidRPr="00DA6630">
        <w:rPr>
          <w:rFonts w:ascii="Garamond" w:hAnsi="Garamond"/>
          <w:sz w:val="24"/>
          <w:szCs w:val="24"/>
        </w:rPr>
        <w:t xml:space="preserve"> </w:t>
      </w:r>
    </w:p>
    <w:p w14:paraId="2D8C3744" w14:textId="77777777" w:rsidR="006F4A41" w:rsidRPr="00DA6630" w:rsidRDefault="006F4A41" w:rsidP="006F4A41">
      <w:pPr>
        <w:pStyle w:val="Paragrafoelenco"/>
        <w:widowControl/>
        <w:numPr>
          <w:ilvl w:val="0"/>
          <w:numId w:val="3"/>
        </w:numPr>
        <w:autoSpaceDE/>
        <w:autoSpaceDN/>
        <w:adjustRightInd w:val="0"/>
        <w:snapToGrid w:val="0"/>
        <w:ind w:left="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Attivazione nuovi Tirocini</w:t>
      </w:r>
    </w:p>
    <w:p w14:paraId="77310A42" w14:textId="77777777" w:rsidR="006F4A41" w:rsidRPr="00DA6630" w:rsidRDefault="006F4A41" w:rsidP="006F4A41">
      <w:pPr>
        <w:pStyle w:val="Paragrafoelenco"/>
        <w:widowControl/>
        <w:numPr>
          <w:ilvl w:val="0"/>
          <w:numId w:val="3"/>
        </w:numPr>
        <w:autoSpaceDE/>
        <w:autoSpaceDN/>
        <w:adjustRightInd w:val="0"/>
        <w:snapToGrid w:val="0"/>
        <w:ind w:left="0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6630">
        <w:rPr>
          <w:rFonts w:ascii="Garamond" w:eastAsia="Times New Roman" w:hAnsi="Garamond" w:cs="Times New Roman"/>
          <w:sz w:val="24"/>
          <w:szCs w:val="24"/>
          <w:lang w:eastAsia="it-IT"/>
        </w:rPr>
        <w:t>Strutturazione di un gruppo per il migliore funzionamento della comunicazione interna ed esterna</w:t>
      </w:r>
    </w:p>
    <w:p w14:paraId="25AF21F7" w14:textId="77777777" w:rsidR="006B5A05" w:rsidRPr="00DA6630" w:rsidRDefault="006B5A05">
      <w:pPr>
        <w:pStyle w:val="Corpotesto"/>
        <w:spacing w:before="4"/>
        <w:rPr>
          <w:rFonts w:ascii="Garamond" w:hAnsi="Garamond"/>
        </w:rPr>
      </w:pPr>
    </w:p>
    <w:p w14:paraId="4AB6C49D" w14:textId="341296A3" w:rsidR="006B5A05" w:rsidRPr="00DA6630" w:rsidRDefault="00000000">
      <w:pPr>
        <w:pStyle w:val="Corpotesto"/>
        <w:spacing w:before="1" w:line="472" w:lineRule="auto"/>
        <w:ind w:left="115" w:right="1650"/>
        <w:rPr>
          <w:rFonts w:ascii="Garamond" w:hAnsi="Garamond"/>
        </w:rPr>
      </w:pPr>
      <w:r w:rsidRPr="00DA6630">
        <w:rPr>
          <w:rFonts w:ascii="Garamond" w:hAnsi="Garamond"/>
        </w:rPr>
        <w:t xml:space="preserve">Presiede la seduta </w:t>
      </w:r>
      <w:r w:rsidR="006F4A41" w:rsidRPr="00DA6630">
        <w:rPr>
          <w:rFonts w:ascii="Garamond" w:hAnsi="Garamond"/>
        </w:rPr>
        <w:t>la</w:t>
      </w:r>
      <w:r w:rsidRPr="00DA6630">
        <w:rPr>
          <w:rFonts w:ascii="Garamond" w:hAnsi="Garamond"/>
        </w:rPr>
        <w:t xml:space="preserve"> Coordinat</w:t>
      </w:r>
      <w:r w:rsidR="006F4A41" w:rsidRPr="00DA6630">
        <w:rPr>
          <w:rFonts w:ascii="Garamond" w:hAnsi="Garamond"/>
        </w:rPr>
        <w:t>rice</w:t>
      </w:r>
      <w:r w:rsidRPr="00DA6630">
        <w:rPr>
          <w:rFonts w:ascii="Garamond" w:hAnsi="Garamond"/>
        </w:rPr>
        <w:t xml:space="preserve"> del Corso di Studio, prof.</w:t>
      </w:r>
      <w:r w:rsidR="00434D84" w:rsidRPr="00DA6630">
        <w:rPr>
          <w:rFonts w:ascii="Garamond" w:hAnsi="Garamond"/>
        </w:rPr>
        <w:t>ssa</w:t>
      </w:r>
      <w:r w:rsidRPr="00DA6630">
        <w:rPr>
          <w:rFonts w:ascii="Garamond" w:hAnsi="Garamond"/>
        </w:rPr>
        <w:t xml:space="preserve"> </w:t>
      </w:r>
      <w:r w:rsidR="00434D84" w:rsidRPr="00DA6630">
        <w:rPr>
          <w:rFonts w:ascii="Garamond" w:hAnsi="Garamond"/>
        </w:rPr>
        <w:t xml:space="preserve">Stefania Achella. </w:t>
      </w:r>
      <w:r w:rsidRPr="00DA6630">
        <w:rPr>
          <w:rFonts w:ascii="Garamond" w:hAnsi="Garamond"/>
          <w:spacing w:val="-64"/>
        </w:rPr>
        <w:t xml:space="preserve"> </w:t>
      </w:r>
      <w:r w:rsidRPr="00DA6630">
        <w:rPr>
          <w:rFonts w:ascii="Garamond" w:hAnsi="Garamond"/>
        </w:rPr>
        <w:t>Funge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da Segretari</w:t>
      </w:r>
      <w:r w:rsidR="006F4A41" w:rsidRPr="00DA6630">
        <w:rPr>
          <w:rFonts w:ascii="Garamond" w:hAnsi="Garamond"/>
        </w:rPr>
        <w:t>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verbalizzat</w:t>
      </w:r>
      <w:r w:rsidR="006F4A41" w:rsidRPr="00DA6630">
        <w:rPr>
          <w:rFonts w:ascii="Garamond" w:hAnsi="Garamond"/>
        </w:rPr>
        <w:t>ore</w:t>
      </w:r>
      <w:r w:rsidR="00612C35">
        <w:rPr>
          <w:rFonts w:ascii="Garamond" w:hAnsi="Garamond"/>
        </w:rPr>
        <w:t xml:space="preserve"> il </w:t>
      </w:r>
      <w:proofErr w:type="spellStart"/>
      <w:r w:rsidR="00612C35">
        <w:rPr>
          <w:rFonts w:ascii="Garamond" w:hAnsi="Garamond"/>
        </w:rPr>
        <w:t>Prof.</w:t>
      </w:r>
      <w:proofErr w:type="spellEnd"/>
      <w:r w:rsidR="00612C35">
        <w:rPr>
          <w:rFonts w:ascii="Garamond" w:hAnsi="Garamond"/>
        </w:rPr>
        <w:t xml:space="preserve"> Virgilio Cesarone</w:t>
      </w:r>
      <w:r w:rsidRPr="00DA6630">
        <w:rPr>
          <w:rFonts w:ascii="Garamond" w:hAnsi="Garamond"/>
          <w:spacing w:val="-4"/>
        </w:rPr>
        <w:t xml:space="preserve"> </w:t>
      </w:r>
    </w:p>
    <w:p w14:paraId="60A1AA9A" w14:textId="77777777" w:rsidR="006B5A05" w:rsidRPr="00DA6630" w:rsidRDefault="00000000">
      <w:pPr>
        <w:pStyle w:val="Corpotesto"/>
        <w:spacing w:before="3"/>
        <w:ind w:left="115"/>
        <w:rPr>
          <w:rFonts w:ascii="Garamond" w:hAnsi="Garamond"/>
        </w:rPr>
      </w:pPr>
      <w:r w:rsidRPr="00DA6630">
        <w:rPr>
          <w:rFonts w:ascii="Garamond" w:hAnsi="Garamond"/>
        </w:rPr>
        <w:t>Sono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presenti,</w:t>
      </w:r>
      <w:r w:rsidRPr="00DA6630">
        <w:rPr>
          <w:rFonts w:ascii="Garamond" w:hAnsi="Garamond"/>
          <w:spacing w:val="-4"/>
        </w:rPr>
        <w:t xml:space="preserve"> </w:t>
      </w:r>
      <w:r w:rsidRPr="00DA6630">
        <w:rPr>
          <w:rFonts w:ascii="Garamond" w:hAnsi="Garamond"/>
        </w:rPr>
        <w:t>assenti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giustificati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o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assenti:</w:t>
      </w:r>
    </w:p>
    <w:p w14:paraId="351AC18B" w14:textId="77777777" w:rsidR="006B5A05" w:rsidRPr="00DA6630" w:rsidRDefault="006B5A05">
      <w:pPr>
        <w:pStyle w:val="Corpotesto"/>
        <w:rPr>
          <w:rFonts w:ascii="Garamond" w:hAnsi="Garamond"/>
        </w:rPr>
      </w:pPr>
    </w:p>
    <w:p w14:paraId="5E7FC50A" w14:textId="77777777" w:rsidR="006B5A05" w:rsidRPr="00DA6630" w:rsidRDefault="006B5A05">
      <w:pPr>
        <w:pStyle w:val="Corpotesto"/>
        <w:spacing w:before="3"/>
        <w:rPr>
          <w:rFonts w:ascii="Garamond" w:hAnsi="Garamond"/>
        </w:rPr>
      </w:pPr>
    </w:p>
    <w:tbl>
      <w:tblPr>
        <w:tblStyle w:val="TableNormal"/>
        <w:tblW w:w="0" w:type="auto"/>
        <w:tblInd w:w="1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616"/>
        <w:gridCol w:w="1205"/>
        <w:gridCol w:w="2766"/>
      </w:tblGrid>
      <w:tr w:rsidR="006B5A05" w:rsidRPr="00DA6630" w14:paraId="7BE4677A" w14:textId="77777777">
        <w:trPr>
          <w:trHeight w:val="540"/>
        </w:trPr>
        <w:tc>
          <w:tcPr>
            <w:tcW w:w="485" w:type="dxa"/>
            <w:tcBorders>
              <w:left w:val="single" w:sz="12" w:space="0" w:color="808080"/>
              <w:right w:val="nil"/>
            </w:tcBorders>
            <w:shd w:val="clear" w:color="auto" w:fill="C0C0C0"/>
          </w:tcPr>
          <w:p w14:paraId="66B6FEC6" w14:textId="77777777" w:rsidR="006B5A05" w:rsidRPr="00DA6630" w:rsidRDefault="006B5A05">
            <w:pPr>
              <w:pStyle w:val="TableParagraph"/>
              <w:spacing w:before="0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nil"/>
              <w:right w:val="nil"/>
            </w:tcBorders>
          </w:tcPr>
          <w:p w14:paraId="1558F296" w14:textId="77777777" w:rsidR="006B5A05" w:rsidRPr="00DA6630" w:rsidRDefault="00000000">
            <w:pPr>
              <w:pStyle w:val="TableParagraph"/>
              <w:spacing w:before="80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DA6630">
              <w:rPr>
                <w:rFonts w:ascii="Garamond" w:hAnsi="Garamond"/>
                <w:b/>
                <w:sz w:val="24"/>
                <w:szCs w:val="24"/>
              </w:rPr>
              <w:t>Cognome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C0C0C0"/>
          </w:tcPr>
          <w:p w14:paraId="105F1340" w14:textId="77777777" w:rsidR="006B5A05" w:rsidRPr="00DA6630" w:rsidRDefault="00000000">
            <w:pPr>
              <w:pStyle w:val="TableParagraph"/>
              <w:spacing w:before="80"/>
              <w:ind w:left="125"/>
              <w:rPr>
                <w:rFonts w:ascii="Garamond" w:hAnsi="Garamond"/>
                <w:b/>
                <w:sz w:val="24"/>
                <w:szCs w:val="24"/>
              </w:rPr>
            </w:pPr>
            <w:r w:rsidRPr="00DA6630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</w:tc>
        <w:tc>
          <w:tcPr>
            <w:tcW w:w="2766" w:type="dxa"/>
            <w:tcBorders>
              <w:left w:val="nil"/>
              <w:right w:val="single" w:sz="12" w:space="0" w:color="808080"/>
            </w:tcBorders>
          </w:tcPr>
          <w:p w14:paraId="2A723EEA" w14:textId="77777777" w:rsidR="006B5A05" w:rsidRPr="00DA6630" w:rsidRDefault="00000000">
            <w:pPr>
              <w:pStyle w:val="TableParagraph"/>
              <w:spacing w:before="80"/>
              <w:ind w:left="1051" w:right="1006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A6630">
              <w:rPr>
                <w:rFonts w:ascii="Garamond" w:hAnsi="Garamond"/>
                <w:b/>
                <w:sz w:val="24"/>
                <w:szCs w:val="24"/>
              </w:rPr>
              <w:t>Firma</w:t>
            </w:r>
          </w:p>
        </w:tc>
      </w:tr>
      <w:tr w:rsidR="006B5A05" w:rsidRPr="00DA6630" w14:paraId="48936ECC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0462B6AC" w14:textId="77777777" w:rsidR="006B5A05" w:rsidRPr="00DA6630" w:rsidRDefault="00000000">
            <w:pPr>
              <w:pStyle w:val="TableParagraph"/>
              <w:spacing w:before="80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5A06A7FE" w14:textId="77777777" w:rsidR="006B5A05" w:rsidRPr="00DA6630" w:rsidRDefault="00000000">
            <w:pPr>
              <w:pStyle w:val="TableParagraph"/>
              <w:spacing w:before="80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ACHELLA</w:t>
            </w:r>
          </w:p>
        </w:tc>
        <w:tc>
          <w:tcPr>
            <w:tcW w:w="1205" w:type="dxa"/>
            <w:shd w:val="clear" w:color="auto" w:fill="C0C0C0"/>
          </w:tcPr>
          <w:p w14:paraId="4C67AE5D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Stefania</w:t>
            </w:r>
          </w:p>
        </w:tc>
        <w:tc>
          <w:tcPr>
            <w:tcW w:w="2766" w:type="dxa"/>
          </w:tcPr>
          <w:p w14:paraId="4098FFA0" w14:textId="1C5269D0" w:rsidR="006B5A05" w:rsidRPr="00DA6630" w:rsidRDefault="00434D84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1895FEE0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5B0E617F" w14:textId="77777777" w:rsidR="006B5A05" w:rsidRPr="00DA6630" w:rsidRDefault="00000000">
            <w:pPr>
              <w:pStyle w:val="TableParagraph"/>
              <w:spacing w:before="80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51BF39B9" w14:textId="77777777" w:rsidR="006B5A05" w:rsidRPr="00DA6630" w:rsidRDefault="00000000">
            <w:pPr>
              <w:pStyle w:val="TableParagraph"/>
              <w:spacing w:before="80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ARDOVINO</w:t>
            </w:r>
          </w:p>
        </w:tc>
        <w:tc>
          <w:tcPr>
            <w:tcW w:w="1205" w:type="dxa"/>
            <w:shd w:val="clear" w:color="auto" w:fill="C0C0C0"/>
          </w:tcPr>
          <w:p w14:paraId="30166053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Adriano</w:t>
            </w:r>
          </w:p>
        </w:tc>
        <w:tc>
          <w:tcPr>
            <w:tcW w:w="2766" w:type="dxa"/>
          </w:tcPr>
          <w:p w14:paraId="657A1C21" w14:textId="235946B6" w:rsidR="006B5A05" w:rsidRPr="00DA6630" w:rsidRDefault="00941BA5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1DD6A57A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4D5F8588" w14:textId="77777777" w:rsidR="006B5A05" w:rsidRPr="00DA6630" w:rsidRDefault="00000000">
            <w:pPr>
              <w:pStyle w:val="TableParagraph"/>
              <w:spacing w:before="80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6492880C" w14:textId="77777777" w:rsidR="006B5A05" w:rsidRPr="00DA6630" w:rsidRDefault="00000000">
            <w:pPr>
              <w:pStyle w:val="TableParagraph"/>
              <w:spacing w:before="80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BIANCO</w:t>
            </w:r>
          </w:p>
        </w:tc>
        <w:tc>
          <w:tcPr>
            <w:tcW w:w="1205" w:type="dxa"/>
            <w:shd w:val="clear" w:color="auto" w:fill="C0C0C0"/>
          </w:tcPr>
          <w:p w14:paraId="647A25CD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Adele</w:t>
            </w:r>
          </w:p>
        </w:tc>
        <w:tc>
          <w:tcPr>
            <w:tcW w:w="2766" w:type="dxa"/>
          </w:tcPr>
          <w:p w14:paraId="3D090376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AG</w:t>
            </w:r>
          </w:p>
        </w:tc>
      </w:tr>
      <w:tr w:rsidR="006B5A05" w:rsidRPr="00DA6630" w14:paraId="631EDB5D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4E970A78" w14:textId="77777777" w:rsidR="006B5A05" w:rsidRPr="00DA6630" w:rsidRDefault="00000000">
            <w:pPr>
              <w:pStyle w:val="TableParagraph"/>
              <w:spacing w:before="80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13796C92" w14:textId="77777777" w:rsidR="006B5A05" w:rsidRPr="00DA6630" w:rsidRDefault="00000000">
            <w:pPr>
              <w:pStyle w:val="TableParagraph"/>
              <w:spacing w:before="80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CESARONE</w:t>
            </w:r>
          </w:p>
        </w:tc>
        <w:tc>
          <w:tcPr>
            <w:tcW w:w="1205" w:type="dxa"/>
            <w:shd w:val="clear" w:color="auto" w:fill="C0C0C0"/>
          </w:tcPr>
          <w:p w14:paraId="3446E1C0" w14:textId="77777777" w:rsidR="006B5A05" w:rsidRPr="00DA6630" w:rsidRDefault="00000000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Virgilio</w:t>
            </w:r>
          </w:p>
        </w:tc>
        <w:tc>
          <w:tcPr>
            <w:tcW w:w="2766" w:type="dxa"/>
          </w:tcPr>
          <w:p w14:paraId="1E4F4BE2" w14:textId="4829B65E" w:rsidR="006B5A05" w:rsidRPr="00DA6630" w:rsidRDefault="00612C35">
            <w:pPr>
              <w:pStyle w:val="TableParagraph"/>
              <w:spacing w:before="80"/>
              <w:ind w:left="12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542D608C" w14:textId="77777777">
        <w:trPr>
          <w:trHeight w:val="544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31D27CD1" w14:textId="77777777" w:rsidR="006B5A05" w:rsidRPr="00DA6630" w:rsidRDefault="00000000">
            <w:pPr>
              <w:pStyle w:val="TableParagraph"/>
              <w:spacing w:before="79"/>
              <w:ind w:left="0" w:right="8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730B2554" w14:textId="77777777" w:rsidR="006B5A05" w:rsidRPr="00DA6630" w:rsidRDefault="00000000">
            <w:pPr>
              <w:pStyle w:val="TableParagraph"/>
              <w:spacing w:before="79"/>
              <w:ind w:left="11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D’AGNILLO</w:t>
            </w:r>
          </w:p>
        </w:tc>
        <w:tc>
          <w:tcPr>
            <w:tcW w:w="1205" w:type="dxa"/>
            <w:shd w:val="clear" w:color="auto" w:fill="C0C0C0"/>
          </w:tcPr>
          <w:p w14:paraId="0DA40BB1" w14:textId="77777777" w:rsidR="006B5A05" w:rsidRPr="00DA6630" w:rsidRDefault="00000000">
            <w:pPr>
              <w:pStyle w:val="TableParagraph"/>
              <w:spacing w:before="79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Renzo</w:t>
            </w:r>
          </w:p>
        </w:tc>
        <w:tc>
          <w:tcPr>
            <w:tcW w:w="2766" w:type="dxa"/>
          </w:tcPr>
          <w:p w14:paraId="696148A9" w14:textId="7DDA504F" w:rsidR="006B5A05" w:rsidRPr="00DA6630" w:rsidRDefault="00621BCF">
            <w:pPr>
              <w:pStyle w:val="TableParagraph"/>
              <w:spacing w:before="79"/>
              <w:ind w:left="120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AG</w:t>
            </w:r>
          </w:p>
        </w:tc>
      </w:tr>
    </w:tbl>
    <w:p w14:paraId="6BDDBCF0" w14:textId="77777777" w:rsidR="006B5A05" w:rsidRPr="00DA6630" w:rsidRDefault="006B5A05">
      <w:pPr>
        <w:rPr>
          <w:rFonts w:ascii="Garamond" w:hAnsi="Garamond"/>
          <w:sz w:val="24"/>
          <w:szCs w:val="24"/>
        </w:rPr>
        <w:sectPr w:rsidR="006B5A05" w:rsidRPr="00DA6630">
          <w:footerReference w:type="default" r:id="rId8"/>
          <w:type w:val="continuous"/>
          <w:pgSz w:w="11910" w:h="16840"/>
          <w:pgMar w:top="780" w:right="820" w:bottom="1280" w:left="1020" w:header="720" w:footer="1084" w:gutter="0"/>
          <w:pgNumType w:start="1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616"/>
        <w:gridCol w:w="1205"/>
        <w:gridCol w:w="2766"/>
      </w:tblGrid>
      <w:tr w:rsidR="006B5A05" w:rsidRPr="00DA6630" w14:paraId="6AEA726D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34A63A79" w14:textId="1D0942B3" w:rsidR="006B5A05" w:rsidRPr="00DA6630" w:rsidRDefault="00434D84" w:rsidP="00434D84">
            <w:pPr>
              <w:pStyle w:val="TableParagraph"/>
              <w:ind w:left="0" w:right="97"/>
              <w:jc w:val="center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681E1463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FORLIVESI</w:t>
            </w:r>
          </w:p>
        </w:tc>
        <w:tc>
          <w:tcPr>
            <w:tcW w:w="1205" w:type="dxa"/>
            <w:shd w:val="clear" w:color="auto" w:fill="C0C0C0"/>
          </w:tcPr>
          <w:p w14:paraId="65011166" w14:textId="57B20248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Marc</w:t>
            </w:r>
            <w:r w:rsidR="006F4A41" w:rsidRPr="00DA6630">
              <w:rPr>
                <w:rFonts w:ascii="Garamond" w:hAnsi="Garamond"/>
                <w:sz w:val="24"/>
                <w:szCs w:val="24"/>
              </w:rPr>
              <w:t>o</w:t>
            </w:r>
          </w:p>
        </w:tc>
        <w:tc>
          <w:tcPr>
            <w:tcW w:w="2766" w:type="dxa"/>
          </w:tcPr>
          <w:p w14:paraId="7505646C" w14:textId="32FA7D2C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27BCE022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3F34AEB7" w14:textId="77777777" w:rsidR="006B5A05" w:rsidRPr="00DA6630" w:rsidRDefault="00000000">
            <w:pPr>
              <w:pStyle w:val="TableParagraph"/>
              <w:ind w:left="0" w:right="9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631F8AB4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GALAVOTTI</w:t>
            </w:r>
          </w:p>
        </w:tc>
        <w:tc>
          <w:tcPr>
            <w:tcW w:w="1205" w:type="dxa"/>
            <w:shd w:val="clear" w:color="auto" w:fill="C0C0C0"/>
          </w:tcPr>
          <w:p w14:paraId="4C190EA1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Enrico</w:t>
            </w:r>
          </w:p>
        </w:tc>
        <w:tc>
          <w:tcPr>
            <w:tcW w:w="2766" w:type="dxa"/>
          </w:tcPr>
          <w:p w14:paraId="78531E43" w14:textId="4EA0DEA5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41EB7D2E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13EF527E" w14:textId="77777777" w:rsidR="006B5A05" w:rsidRPr="00DA6630" w:rsidRDefault="00000000">
            <w:pPr>
              <w:pStyle w:val="TableParagraph"/>
              <w:spacing w:before="76"/>
              <w:ind w:left="0" w:right="9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5F3C72F4" w14:textId="77777777" w:rsidR="006B5A05" w:rsidRPr="00DA6630" w:rsidRDefault="00000000">
            <w:pPr>
              <w:pStyle w:val="TableParagraph"/>
              <w:spacing w:before="76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GIANSANTE</w:t>
            </w:r>
          </w:p>
        </w:tc>
        <w:tc>
          <w:tcPr>
            <w:tcW w:w="1205" w:type="dxa"/>
            <w:shd w:val="clear" w:color="auto" w:fill="C0C0C0"/>
          </w:tcPr>
          <w:p w14:paraId="2D12E9E9" w14:textId="77777777" w:rsidR="006B5A05" w:rsidRPr="00DA6630" w:rsidRDefault="00000000">
            <w:pPr>
              <w:pStyle w:val="TableParagraph"/>
              <w:spacing w:before="76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Paola</w:t>
            </w:r>
          </w:p>
        </w:tc>
        <w:tc>
          <w:tcPr>
            <w:tcW w:w="2766" w:type="dxa"/>
          </w:tcPr>
          <w:p w14:paraId="49A45F5E" w14:textId="0C8A3BBB" w:rsidR="006B5A05" w:rsidRPr="00DA6630" w:rsidRDefault="00941BA5">
            <w:pPr>
              <w:pStyle w:val="TableParagraph"/>
              <w:spacing w:before="7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2B8338CD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022E13FF" w14:textId="77777777" w:rsidR="006B5A05" w:rsidRPr="00DA6630" w:rsidRDefault="00000000">
            <w:pPr>
              <w:pStyle w:val="TableParagraph"/>
              <w:ind w:left="0" w:right="97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3CC1DFA6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GILI</w:t>
            </w:r>
          </w:p>
        </w:tc>
        <w:tc>
          <w:tcPr>
            <w:tcW w:w="1205" w:type="dxa"/>
            <w:shd w:val="clear" w:color="auto" w:fill="C0C0C0"/>
          </w:tcPr>
          <w:p w14:paraId="74ADBE1E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Luca</w:t>
            </w:r>
          </w:p>
        </w:tc>
        <w:tc>
          <w:tcPr>
            <w:tcW w:w="2766" w:type="dxa"/>
          </w:tcPr>
          <w:p w14:paraId="48637B6F" w14:textId="1728865D" w:rsidR="006B5A05" w:rsidRPr="00DA6630" w:rsidRDefault="00621BC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AG</w:t>
            </w:r>
          </w:p>
        </w:tc>
      </w:tr>
      <w:tr w:rsidR="006B5A05" w:rsidRPr="00DA6630" w14:paraId="72BD53DB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6426E464" w14:textId="77777777" w:rsidR="006B5A05" w:rsidRPr="00DA6630" w:rsidRDefault="00000000">
            <w:pPr>
              <w:pStyle w:val="TableParagraph"/>
              <w:ind w:left="0" w:right="92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4314BAF4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HANDSCHUMACHER</w:t>
            </w:r>
          </w:p>
        </w:tc>
        <w:tc>
          <w:tcPr>
            <w:tcW w:w="1205" w:type="dxa"/>
            <w:shd w:val="clear" w:color="auto" w:fill="C0C0C0"/>
          </w:tcPr>
          <w:p w14:paraId="0D54E854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Sylvia</w:t>
            </w:r>
          </w:p>
        </w:tc>
        <w:tc>
          <w:tcPr>
            <w:tcW w:w="2766" w:type="dxa"/>
          </w:tcPr>
          <w:p w14:paraId="0D618F26" w14:textId="791E8821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AG</w:t>
            </w:r>
          </w:p>
        </w:tc>
      </w:tr>
      <w:tr w:rsidR="006B5A05" w:rsidRPr="00DA6630" w14:paraId="40267462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6446FB75" w14:textId="77777777" w:rsidR="006B5A05" w:rsidRPr="00DA6630" w:rsidRDefault="00000000">
            <w:pPr>
              <w:pStyle w:val="TableParagraph"/>
              <w:ind w:left="0" w:right="92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12299DEF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PEROLI</w:t>
            </w:r>
          </w:p>
        </w:tc>
        <w:tc>
          <w:tcPr>
            <w:tcW w:w="1205" w:type="dxa"/>
            <w:shd w:val="clear" w:color="auto" w:fill="C0C0C0"/>
          </w:tcPr>
          <w:p w14:paraId="619C98EA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Enrico</w:t>
            </w:r>
          </w:p>
        </w:tc>
        <w:tc>
          <w:tcPr>
            <w:tcW w:w="2766" w:type="dxa"/>
          </w:tcPr>
          <w:p w14:paraId="4FA32099" w14:textId="0346151C" w:rsidR="006B5A05" w:rsidRPr="00DA6630" w:rsidRDefault="00612C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19603ACE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1E4BB589" w14:textId="77777777" w:rsidR="006B5A05" w:rsidRPr="00DA6630" w:rsidRDefault="00000000">
            <w:pPr>
              <w:pStyle w:val="TableParagraph"/>
              <w:ind w:left="0" w:right="92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59800BC1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PRETE</w:t>
            </w:r>
          </w:p>
        </w:tc>
        <w:tc>
          <w:tcPr>
            <w:tcW w:w="1205" w:type="dxa"/>
            <w:shd w:val="clear" w:color="auto" w:fill="C0C0C0"/>
          </w:tcPr>
          <w:p w14:paraId="204FD3CA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Giulia</w:t>
            </w:r>
          </w:p>
        </w:tc>
        <w:tc>
          <w:tcPr>
            <w:tcW w:w="2766" w:type="dxa"/>
          </w:tcPr>
          <w:p w14:paraId="317CBCB5" w14:textId="7BD46D69" w:rsidR="006B5A05" w:rsidRPr="00DA6630" w:rsidRDefault="00621BCF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AG</w:t>
            </w:r>
          </w:p>
        </w:tc>
      </w:tr>
      <w:tr w:rsidR="006B5A05" w:rsidRPr="00DA6630" w14:paraId="3A626032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1BBCBC84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3298D8F7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TOLONE</w:t>
            </w:r>
          </w:p>
        </w:tc>
        <w:tc>
          <w:tcPr>
            <w:tcW w:w="1205" w:type="dxa"/>
            <w:shd w:val="clear" w:color="auto" w:fill="C0C0C0"/>
          </w:tcPr>
          <w:p w14:paraId="2CC83A5F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Oreste</w:t>
            </w:r>
          </w:p>
        </w:tc>
        <w:tc>
          <w:tcPr>
            <w:tcW w:w="2766" w:type="dxa"/>
          </w:tcPr>
          <w:p w14:paraId="187422A9" w14:textId="2CF698EB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148D0D4D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6B113DD8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0F7E85F3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TOSONI</w:t>
            </w:r>
          </w:p>
        </w:tc>
        <w:tc>
          <w:tcPr>
            <w:tcW w:w="1205" w:type="dxa"/>
            <w:shd w:val="clear" w:color="auto" w:fill="C0C0C0"/>
          </w:tcPr>
          <w:p w14:paraId="03E58622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Annalisa</w:t>
            </w:r>
          </w:p>
        </w:tc>
        <w:tc>
          <w:tcPr>
            <w:tcW w:w="2766" w:type="dxa"/>
          </w:tcPr>
          <w:p w14:paraId="17578B70" w14:textId="14B332D1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40FCDC8A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0243ECA3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02D9DC65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VISTARINI</w:t>
            </w:r>
          </w:p>
        </w:tc>
        <w:tc>
          <w:tcPr>
            <w:tcW w:w="1205" w:type="dxa"/>
            <w:shd w:val="clear" w:color="auto" w:fill="C0C0C0"/>
          </w:tcPr>
          <w:p w14:paraId="7AE8C47D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Tiziana</w:t>
            </w:r>
          </w:p>
        </w:tc>
        <w:tc>
          <w:tcPr>
            <w:tcW w:w="2766" w:type="dxa"/>
          </w:tcPr>
          <w:p w14:paraId="4EC6F048" w14:textId="32A4884C" w:rsidR="006B5A05" w:rsidRPr="00DA6630" w:rsidRDefault="00612C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</w:p>
        </w:tc>
      </w:tr>
      <w:tr w:rsidR="006B5A05" w:rsidRPr="00DA6630" w14:paraId="46F7476A" w14:textId="77777777">
        <w:trPr>
          <w:trHeight w:val="545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3FA56091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46766AA0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MACIOCIA</w:t>
            </w:r>
          </w:p>
        </w:tc>
        <w:tc>
          <w:tcPr>
            <w:tcW w:w="1205" w:type="dxa"/>
            <w:shd w:val="clear" w:color="auto" w:fill="C0C0C0"/>
          </w:tcPr>
          <w:p w14:paraId="47E54EB2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Vincenzo</w:t>
            </w:r>
          </w:p>
        </w:tc>
        <w:tc>
          <w:tcPr>
            <w:tcW w:w="2766" w:type="dxa"/>
          </w:tcPr>
          <w:p w14:paraId="4308E2F2" w14:textId="39B131F3" w:rsidR="006B5A05" w:rsidRPr="00DA6630" w:rsidRDefault="00941BA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</w:t>
            </w:r>
          </w:p>
        </w:tc>
      </w:tr>
      <w:tr w:rsidR="006B5A05" w:rsidRPr="00DA6630" w14:paraId="1ED9CE00" w14:textId="77777777">
        <w:trPr>
          <w:trHeight w:val="540"/>
        </w:trPr>
        <w:tc>
          <w:tcPr>
            <w:tcW w:w="485" w:type="dxa"/>
            <w:tcBorders>
              <w:right w:val="single" w:sz="6" w:space="0" w:color="000000"/>
            </w:tcBorders>
            <w:shd w:val="clear" w:color="auto" w:fill="C0C0C0"/>
          </w:tcPr>
          <w:p w14:paraId="177B7DC2" w14:textId="77777777" w:rsidR="006B5A05" w:rsidRPr="00DA6630" w:rsidRDefault="00000000">
            <w:pPr>
              <w:pStyle w:val="TableParagraph"/>
              <w:ind w:left="0" w:right="90"/>
              <w:jc w:val="right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2616" w:type="dxa"/>
            <w:tcBorders>
              <w:left w:val="single" w:sz="6" w:space="0" w:color="000000"/>
            </w:tcBorders>
          </w:tcPr>
          <w:p w14:paraId="7794438E" w14:textId="77777777" w:rsidR="006B5A05" w:rsidRPr="00DA6630" w:rsidRDefault="00000000">
            <w:pPr>
              <w:pStyle w:val="TableParagraph"/>
              <w:ind w:left="108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SANTULLI</w:t>
            </w:r>
          </w:p>
        </w:tc>
        <w:tc>
          <w:tcPr>
            <w:tcW w:w="1205" w:type="dxa"/>
            <w:shd w:val="clear" w:color="auto" w:fill="C0C0C0"/>
          </w:tcPr>
          <w:p w14:paraId="0DF094C0" w14:textId="77777777" w:rsidR="006B5A05" w:rsidRPr="00DA6630" w:rsidRDefault="00000000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 w:rsidRPr="00DA6630">
              <w:rPr>
                <w:rFonts w:ascii="Garamond" w:hAnsi="Garamond"/>
                <w:sz w:val="24"/>
                <w:szCs w:val="24"/>
              </w:rPr>
              <w:t>Carmela</w:t>
            </w:r>
          </w:p>
        </w:tc>
        <w:tc>
          <w:tcPr>
            <w:tcW w:w="2766" w:type="dxa"/>
          </w:tcPr>
          <w:p w14:paraId="61874E75" w14:textId="6D0D9D22" w:rsidR="006B5A05" w:rsidRPr="00DA6630" w:rsidRDefault="00612C35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</w:t>
            </w:r>
          </w:p>
        </w:tc>
      </w:tr>
    </w:tbl>
    <w:p w14:paraId="24C09444" w14:textId="77777777" w:rsidR="006B5A05" w:rsidRPr="00DA6630" w:rsidRDefault="006B5A05">
      <w:pPr>
        <w:pStyle w:val="Corpotesto"/>
        <w:rPr>
          <w:rFonts w:ascii="Garamond" w:hAnsi="Garamond"/>
        </w:rPr>
      </w:pPr>
    </w:p>
    <w:p w14:paraId="0B04CC5F" w14:textId="77777777" w:rsidR="006B5A05" w:rsidRPr="00DA6630" w:rsidRDefault="006B5A05">
      <w:pPr>
        <w:pStyle w:val="Corpotesto"/>
        <w:spacing w:before="6"/>
        <w:rPr>
          <w:rFonts w:ascii="Garamond" w:hAnsi="Garamond"/>
        </w:rPr>
      </w:pPr>
    </w:p>
    <w:p w14:paraId="52211FEB" w14:textId="669E0153" w:rsidR="006B5A05" w:rsidRPr="00DA6630" w:rsidRDefault="00434D84">
      <w:pPr>
        <w:pStyle w:val="Corpotesto"/>
        <w:spacing w:before="131" w:line="472" w:lineRule="auto"/>
        <w:ind w:left="115" w:right="302"/>
        <w:jc w:val="both"/>
        <w:rPr>
          <w:rFonts w:ascii="Garamond" w:hAnsi="Garamond"/>
        </w:rPr>
      </w:pPr>
      <w:r w:rsidRPr="00DA6630">
        <w:rPr>
          <w:rFonts w:ascii="Garamond" w:hAnsi="Garamond"/>
        </w:rPr>
        <w:t xml:space="preserve">La Coordinatrice, constatata la presenza del numero legale, alle ore </w:t>
      </w:r>
      <w:r w:rsidR="00941BA5">
        <w:rPr>
          <w:rFonts w:ascii="Garamond" w:hAnsi="Garamond"/>
        </w:rPr>
        <w:t>14.15</w:t>
      </w:r>
      <w:r w:rsidRPr="00DA6630">
        <w:rPr>
          <w:rFonts w:ascii="Garamond" w:hAnsi="Garamond"/>
        </w:rPr>
        <w:t xml:space="preserve"> dichiara aperta la</w:t>
      </w:r>
      <w:r w:rsidRPr="00DA6630">
        <w:rPr>
          <w:rFonts w:ascii="Garamond" w:hAnsi="Garamond"/>
          <w:spacing w:val="-64"/>
        </w:rPr>
        <w:t xml:space="preserve"> </w:t>
      </w:r>
      <w:r w:rsidRPr="00DA6630">
        <w:rPr>
          <w:rFonts w:ascii="Garamond" w:hAnsi="Garamond"/>
        </w:rPr>
        <w:t>seduta.</w:t>
      </w:r>
    </w:p>
    <w:p w14:paraId="2F8DC670" w14:textId="77777777" w:rsidR="006B5A05" w:rsidRPr="00DA6630" w:rsidRDefault="006B5A05">
      <w:pPr>
        <w:pStyle w:val="Corpotesto"/>
        <w:spacing w:before="2"/>
        <w:rPr>
          <w:rFonts w:ascii="Garamond" w:hAnsi="Garamond"/>
        </w:rPr>
      </w:pPr>
    </w:p>
    <w:p w14:paraId="6D02757A" w14:textId="77777777" w:rsidR="006B5A05" w:rsidRPr="00DA6630" w:rsidRDefault="00000000">
      <w:pPr>
        <w:pStyle w:val="Paragrafoelenco"/>
        <w:numPr>
          <w:ilvl w:val="0"/>
          <w:numId w:val="2"/>
        </w:numPr>
        <w:tabs>
          <w:tab w:val="left" w:pos="826"/>
        </w:tabs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Comunicazioni</w:t>
      </w:r>
    </w:p>
    <w:p w14:paraId="44CE4CE9" w14:textId="034A556C" w:rsidR="006B5A05" w:rsidRPr="00DA6630" w:rsidRDefault="00434D84" w:rsidP="00434D84">
      <w:pPr>
        <w:pStyle w:val="Corpotesto"/>
        <w:spacing w:before="269" w:line="472" w:lineRule="auto"/>
        <w:ind w:left="115" w:right="302"/>
        <w:jc w:val="both"/>
        <w:rPr>
          <w:rFonts w:ascii="Garamond" w:hAnsi="Garamond"/>
        </w:rPr>
      </w:pPr>
      <w:r w:rsidRPr="00DA6630">
        <w:rPr>
          <w:rFonts w:ascii="Garamond" w:hAnsi="Garamond"/>
        </w:rPr>
        <w:t>La Coordinatrice, essendo questa la prima seduta di insediamento, esprime il più</w:t>
      </w:r>
      <w:r w:rsidRPr="00DA6630">
        <w:rPr>
          <w:rFonts w:ascii="Garamond" w:hAnsi="Garamond"/>
          <w:spacing w:val="1"/>
        </w:rPr>
        <w:t xml:space="preserve"> </w:t>
      </w:r>
      <w:r w:rsidRPr="00DA6630">
        <w:rPr>
          <w:rFonts w:ascii="Garamond" w:hAnsi="Garamond"/>
        </w:rPr>
        <w:t xml:space="preserve">vivo ringraziamento nei confronti dei colleghi e delle colleghe che l’hanno </w:t>
      </w:r>
      <w:r w:rsidR="00612C35">
        <w:rPr>
          <w:rFonts w:ascii="Garamond" w:hAnsi="Garamond"/>
        </w:rPr>
        <w:t>votata</w:t>
      </w:r>
      <w:r w:rsidRPr="00DA6630">
        <w:rPr>
          <w:rFonts w:ascii="Garamond" w:hAnsi="Garamond"/>
        </w:rPr>
        <w:t xml:space="preserve"> per il coordinamento del </w:t>
      </w:r>
      <w:proofErr w:type="spellStart"/>
      <w:r w:rsidRPr="00DA6630">
        <w:rPr>
          <w:rFonts w:ascii="Garamond" w:hAnsi="Garamond"/>
        </w:rPr>
        <w:t>CdS</w:t>
      </w:r>
      <w:proofErr w:type="spellEnd"/>
      <w:r w:rsidRPr="00DA6630">
        <w:rPr>
          <w:rFonts w:ascii="Garamond" w:hAnsi="Garamond"/>
        </w:rPr>
        <w:t xml:space="preserve">. Ringrazia il prof. Cesarone per aver lavorato negli anni precedenti per sanare alcune questioni </w:t>
      </w:r>
      <w:r w:rsidR="00612C35">
        <w:rPr>
          <w:rFonts w:ascii="Garamond" w:hAnsi="Garamond"/>
        </w:rPr>
        <w:t xml:space="preserve">importanti relative al </w:t>
      </w:r>
      <w:proofErr w:type="spellStart"/>
      <w:r w:rsidR="00612C35">
        <w:rPr>
          <w:rFonts w:ascii="Garamond" w:hAnsi="Garamond"/>
        </w:rPr>
        <w:t>CdS</w:t>
      </w:r>
      <w:proofErr w:type="spellEnd"/>
      <w:r w:rsidR="00612C35">
        <w:rPr>
          <w:rFonts w:ascii="Garamond" w:hAnsi="Garamond"/>
        </w:rPr>
        <w:t xml:space="preserve"> </w:t>
      </w:r>
      <w:r w:rsidRPr="00DA6630">
        <w:rPr>
          <w:rFonts w:ascii="Garamond" w:hAnsi="Garamond"/>
        </w:rPr>
        <w:t xml:space="preserve">e per la disponibilità costante al dialogo e all’ascolto, e sulla base di questa esperienza esprime il desiderio di continuare lungo questa linea, invitando in particolare a considerare le riunioni del </w:t>
      </w:r>
      <w:proofErr w:type="spellStart"/>
      <w:r w:rsidRPr="00DA6630">
        <w:rPr>
          <w:rFonts w:ascii="Garamond" w:hAnsi="Garamond"/>
        </w:rPr>
        <w:t>CdS</w:t>
      </w:r>
      <w:proofErr w:type="spellEnd"/>
      <w:r w:rsidRPr="00DA6630">
        <w:rPr>
          <w:rFonts w:ascii="Garamond" w:hAnsi="Garamond"/>
        </w:rPr>
        <w:t xml:space="preserve"> anche come un luogo fattivo di confronto, dialogo e comunicazione per implementare il più possibile la circolazione delle informazioni. A tal fine, anticipando il punto 4 all’</w:t>
      </w:r>
      <w:proofErr w:type="spellStart"/>
      <w:r w:rsidRPr="00DA6630">
        <w:rPr>
          <w:rFonts w:ascii="Garamond" w:hAnsi="Garamond"/>
        </w:rPr>
        <w:t>odg</w:t>
      </w:r>
      <w:proofErr w:type="spellEnd"/>
      <w:r w:rsidRPr="00DA6630">
        <w:rPr>
          <w:rFonts w:ascii="Garamond" w:hAnsi="Garamond"/>
        </w:rPr>
        <w:t xml:space="preserve">, la Coordinatrice dichiara la volontà di estendere la partecipazione al </w:t>
      </w:r>
      <w:proofErr w:type="spellStart"/>
      <w:r w:rsidRPr="00DA6630">
        <w:rPr>
          <w:rFonts w:ascii="Garamond" w:hAnsi="Garamond"/>
        </w:rPr>
        <w:t>CdS</w:t>
      </w:r>
      <w:proofErr w:type="spellEnd"/>
      <w:r w:rsidRPr="00DA6630">
        <w:rPr>
          <w:rFonts w:ascii="Garamond" w:hAnsi="Garamond"/>
        </w:rPr>
        <w:t xml:space="preserve"> anche di dottorandi in filosofia e di membri di area filosofica che non afferiscono a questo </w:t>
      </w:r>
      <w:proofErr w:type="spellStart"/>
      <w:r w:rsidRPr="00DA6630">
        <w:rPr>
          <w:rFonts w:ascii="Garamond" w:hAnsi="Garamond"/>
        </w:rPr>
        <w:t>CdS</w:t>
      </w:r>
      <w:proofErr w:type="spellEnd"/>
      <w:r w:rsidR="00612C35">
        <w:rPr>
          <w:rFonts w:ascii="Garamond" w:hAnsi="Garamond"/>
        </w:rPr>
        <w:t xml:space="preserve"> come la</w:t>
      </w:r>
      <w:r w:rsidR="006F4A41" w:rsidRPr="00DA6630">
        <w:rPr>
          <w:rFonts w:ascii="Garamond" w:hAnsi="Garamond"/>
        </w:rPr>
        <w:t xml:space="preserve"> </w:t>
      </w:r>
      <w:r w:rsidRPr="00DA6630">
        <w:rPr>
          <w:rFonts w:ascii="Garamond" w:hAnsi="Garamond"/>
        </w:rPr>
        <w:t>prof.ssa De Felice</w:t>
      </w:r>
      <w:r w:rsidR="006F4A41" w:rsidRPr="00DA6630">
        <w:rPr>
          <w:rFonts w:ascii="Garamond" w:hAnsi="Garamond"/>
        </w:rPr>
        <w:t>,</w:t>
      </w:r>
      <w:r w:rsidRPr="00DA6630">
        <w:rPr>
          <w:rFonts w:ascii="Garamond" w:hAnsi="Garamond"/>
        </w:rPr>
        <w:t xml:space="preserve"> dott.ssa Scarlato</w:t>
      </w:r>
      <w:r w:rsidR="00612C35">
        <w:rPr>
          <w:rFonts w:ascii="Garamond" w:hAnsi="Garamond"/>
        </w:rPr>
        <w:t>.</w:t>
      </w:r>
    </w:p>
    <w:p w14:paraId="39695399" w14:textId="77777777" w:rsidR="006B5A05" w:rsidRDefault="006B5A05">
      <w:pPr>
        <w:pStyle w:val="Corpotesto"/>
        <w:spacing w:before="4"/>
        <w:rPr>
          <w:rFonts w:ascii="Garamond" w:hAnsi="Garamond"/>
        </w:rPr>
      </w:pPr>
    </w:p>
    <w:p w14:paraId="54073ECA" w14:textId="77777777" w:rsidR="00612C35" w:rsidRDefault="00612C35">
      <w:pPr>
        <w:pStyle w:val="Corpotesto"/>
        <w:spacing w:before="4"/>
        <w:rPr>
          <w:rFonts w:ascii="Garamond" w:hAnsi="Garamond"/>
        </w:rPr>
      </w:pPr>
    </w:p>
    <w:p w14:paraId="78A39847" w14:textId="77777777" w:rsidR="00612C35" w:rsidRPr="00DA6630" w:rsidRDefault="00612C35">
      <w:pPr>
        <w:pStyle w:val="Corpotesto"/>
        <w:spacing w:before="4"/>
        <w:rPr>
          <w:rFonts w:ascii="Garamond" w:hAnsi="Garamond"/>
        </w:rPr>
      </w:pPr>
    </w:p>
    <w:p w14:paraId="18B8DCF7" w14:textId="77777777" w:rsidR="006B5A05" w:rsidRPr="00DA6630" w:rsidRDefault="00000000" w:rsidP="00DA6630">
      <w:pPr>
        <w:pStyle w:val="Paragrafoelenco"/>
        <w:numPr>
          <w:ilvl w:val="0"/>
          <w:numId w:val="2"/>
        </w:numPr>
        <w:tabs>
          <w:tab w:val="left" w:pos="826"/>
        </w:tabs>
        <w:adjustRightInd w:val="0"/>
        <w:snapToGrid w:val="0"/>
        <w:jc w:val="both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lastRenderedPageBreak/>
        <w:t>Pratiche studenti.</w:t>
      </w:r>
    </w:p>
    <w:p w14:paraId="4196A1F9" w14:textId="77777777" w:rsidR="00DA6630" w:rsidRPr="00DA6630" w:rsidRDefault="00434D84" w:rsidP="00DA6630">
      <w:pPr>
        <w:pStyle w:val="Corpotesto"/>
        <w:adjustRightInd w:val="0"/>
        <w:snapToGrid w:val="0"/>
        <w:spacing w:before="270"/>
        <w:ind w:left="115" w:right="300"/>
        <w:jc w:val="both"/>
        <w:rPr>
          <w:rFonts w:ascii="Garamond" w:hAnsi="Garamond"/>
        </w:rPr>
      </w:pPr>
      <w:r w:rsidRPr="00DA6630">
        <w:rPr>
          <w:rFonts w:ascii="Garamond" w:hAnsi="Garamond"/>
        </w:rPr>
        <w:t>Riconoscimento crediti degli studenti</w:t>
      </w:r>
    </w:p>
    <w:p w14:paraId="579E1ED8" w14:textId="207C4E0B" w:rsidR="00434D84" w:rsidRPr="00DA6630" w:rsidRDefault="00DA6630" w:rsidP="00DA6630">
      <w:pPr>
        <w:pStyle w:val="Corpotesto"/>
        <w:adjustRightInd w:val="0"/>
        <w:snapToGrid w:val="0"/>
        <w:spacing w:before="270"/>
        <w:ind w:left="115" w:right="300"/>
        <w:jc w:val="both"/>
        <w:rPr>
          <w:rFonts w:ascii="Garamond" w:hAnsi="Garamond"/>
        </w:rPr>
      </w:pPr>
      <w:r w:rsidRPr="00DA6630">
        <w:rPr>
          <w:rFonts w:ascii="Garamond" w:hAnsi="Garamond"/>
        </w:rPr>
        <w:t>Non sono pervenute richieste</w:t>
      </w:r>
      <w:r w:rsidR="00434D84" w:rsidRPr="00DA6630">
        <w:rPr>
          <w:rFonts w:ascii="Garamond" w:hAnsi="Garamond"/>
        </w:rPr>
        <w:t xml:space="preserve"> </w:t>
      </w:r>
    </w:p>
    <w:p w14:paraId="5E9D4477" w14:textId="77777777" w:rsidR="006B5A05" w:rsidRPr="00DA6630" w:rsidRDefault="006B5A05" w:rsidP="00DA6630">
      <w:pPr>
        <w:pStyle w:val="Corpotesto"/>
        <w:adjustRightInd w:val="0"/>
        <w:snapToGrid w:val="0"/>
        <w:spacing w:before="2"/>
        <w:rPr>
          <w:rFonts w:ascii="Garamond" w:hAnsi="Garamond"/>
        </w:rPr>
      </w:pPr>
    </w:p>
    <w:p w14:paraId="525863E5" w14:textId="77777777" w:rsidR="006B5A05" w:rsidRPr="00DA6630" w:rsidRDefault="00000000" w:rsidP="00DA6630">
      <w:pPr>
        <w:pStyle w:val="Paragrafoelenco"/>
        <w:numPr>
          <w:ilvl w:val="1"/>
          <w:numId w:val="2"/>
        </w:numPr>
        <w:tabs>
          <w:tab w:val="left" w:pos="825"/>
          <w:tab w:val="left" w:pos="826"/>
        </w:tabs>
        <w:adjustRightInd w:val="0"/>
        <w:snapToGrid w:val="0"/>
        <w:ind w:left="826" w:hanging="711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Valutazione</w:t>
      </w:r>
      <w:r w:rsidRPr="00DA6630">
        <w:rPr>
          <w:rFonts w:ascii="Garamond" w:hAnsi="Garamond"/>
          <w:spacing w:val="17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del</w:t>
      </w:r>
      <w:r w:rsidRPr="00DA6630">
        <w:rPr>
          <w:rFonts w:ascii="Garamond" w:hAnsi="Garamond"/>
          <w:spacing w:val="18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possesso</w:t>
      </w:r>
      <w:r w:rsidRPr="00DA6630">
        <w:rPr>
          <w:rFonts w:ascii="Garamond" w:hAnsi="Garamond"/>
          <w:spacing w:val="18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dei</w:t>
      </w:r>
      <w:r w:rsidRPr="00DA6630">
        <w:rPr>
          <w:rFonts w:ascii="Garamond" w:hAnsi="Garamond"/>
          <w:spacing w:val="17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requisiti</w:t>
      </w:r>
      <w:r w:rsidRPr="00DA6630">
        <w:rPr>
          <w:rFonts w:ascii="Garamond" w:hAnsi="Garamond"/>
          <w:spacing w:val="18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per</w:t>
      </w:r>
      <w:r w:rsidRPr="00DA6630">
        <w:rPr>
          <w:rFonts w:ascii="Garamond" w:hAnsi="Garamond"/>
          <w:spacing w:val="17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l’ammissione</w:t>
      </w:r>
      <w:r w:rsidRPr="00DA6630">
        <w:rPr>
          <w:rFonts w:ascii="Garamond" w:hAnsi="Garamond"/>
          <w:spacing w:val="18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al</w:t>
      </w:r>
      <w:r w:rsidRPr="00DA6630">
        <w:rPr>
          <w:rFonts w:ascii="Garamond" w:hAnsi="Garamond"/>
          <w:spacing w:val="17"/>
          <w:sz w:val="24"/>
          <w:szCs w:val="24"/>
        </w:rPr>
        <w:t xml:space="preserve"> </w:t>
      </w:r>
      <w:proofErr w:type="spellStart"/>
      <w:r w:rsidRPr="00DA6630">
        <w:rPr>
          <w:rFonts w:ascii="Garamond" w:hAnsi="Garamond"/>
          <w:sz w:val="24"/>
          <w:szCs w:val="24"/>
        </w:rPr>
        <w:t>CdS</w:t>
      </w:r>
      <w:proofErr w:type="spellEnd"/>
      <w:r w:rsidRPr="00DA6630">
        <w:rPr>
          <w:rFonts w:ascii="Garamond" w:hAnsi="Garamond"/>
          <w:spacing w:val="27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e</w:t>
      </w:r>
      <w:r w:rsidRPr="00DA6630">
        <w:rPr>
          <w:rFonts w:ascii="Garamond" w:hAnsi="Garamond"/>
          <w:spacing w:val="18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dell’adeguatezza</w:t>
      </w:r>
    </w:p>
    <w:p w14:paraId="23FD19CA" w14:textId="48DC7FBF" w:rsidR="006B5A05" w:rsidRPr="00DA6630" w:rsidRDefault="00000000" w:rsidP="00DA6630">
      <w:pPr>
        <w:pStyle w:val="Corpotesto"/>
        <w:adjustRightInd w:val="0"/>
        <w:snapToGrid w:val="0"/>
        <w:spacing w:before="269"/>
        <w:ind w:left="115"/>
        <w:rPr>
          <w:rFonts w:ascii="Garamond" w:hAnsi="Garamond"/>
        </w:rPr>
      </w:pPr>
      <w:r w:rsidRPr="00DA6630">
        <w:rPr>
          <w:rFonts w:ascii="Garamond" w:hAnsi="Garamond"/>
        </w:rPr>
        <w:t>della</w:t>
      </w:r>
      <w:r w:rsidRPr="00DA6630">
        <w:rPr>
          <w:rFonts w:ascii="Garamond" w:hAnsi="Garamond"/>
          <w:spacing w:val="-4"/>
        </w:rPr>
        <w:t xml:space="preserve"> </w:t>
      </w:r>
      <w:r w:rsidRPr="00DA6630">
        <w:rPr>
          <w:rFonts w:ascii="Garamond" w:hAnsi="Garamond"/>
        </w:rPr>
        <w:t>preparazione</w:t>
      </w:r>
      <w:r w:rsidRPr="00DA6630">
        <w:rPr>
          <w:rFonts w:ascii="Garamond" w:hAnsi="Garamond"/>
          <w:spacing w:val="-4"/>
        </w:rPr>
        <w:t xml:space="preserve"> </w:t>
      </w:r>
      <w:r w:rsidRPr="00DA6630">
        <w:rPr>
          <w:rFonts w:ascii="Garamond" w:hAnsi="Garamond"/>
        </w:rPr>
        <w:t>personale</w:t>
      </w:r>
      <w:r w:rsidRPr="00DA6630">
        <w:rPr>
          <w:rFonts w:ascii="Garamond" w:hAnsi="Garamond"/>
          <w:spacing w:val="-4"/>
        </w:rPr>
        <w:t xml:space="preserve"> </w:t>
      </w:r>
      <w:r w:rsidRPr="00DA6630">
        <w:rPr>
          <w:rFonts w:ascii="Garamond" w:hAnsi="Garamond"/>
        </w:rPr>
        <w:t>degli</w:t>
      </w:r>
      <w:r w:rsidRPr="00DA6630">
        <w:rPr>
          <w:rFonts w:ascii="Garamond" w:hAnsi="Garamond"/>
          <w:spacing w:val="-3"/>
        </w:rPr>
        <w:t xml:space="preserve"> </w:t>
      </w:r>
      <w:r w:rsidRPr="00DA6630">
        <w:rPr>
          <w:rFonts w:ascii="Garamond" w:hAnsi="Garamond"/>
        </w:rPr>
        <w:t>studenti.</w:t>
      </w:r>
      <w:r w:rsidR="006F4A41" w:rsidRPr="00DA6630">
        <w:rPr>
          <w:rFonts w:ascii="Garamond" w:hAnsi="Garamond"/>
        </w:rPr>
        <w:t xml:space="preserve"> Non sono pervenute domande in merito</w:t>
      </w:r>
    </w:p>
    <w:p w14:paraId="236AAD2F" w14:textId="77777777" w:rsidR="006B5A05" w:rsidRPr="00DA6630" w:rsidRDefault="006B5A05" w:rsidP="00DA6630">
      <w:pPr>
        <w:pStyle w:val="Corpotesto"/>
        <w:adjustRightInd w:val="0"/>
        <w:snapToGrid w:val="0"/>
        <w:spacing w:before="4"/>
        <w:rPr>
          <w:rFonts w:ascii="Garamond" w:hAnsi="Garamond"/>
        </w:rPr>
      </w:pPr>
    </w:p>
    <w:p w14:paraId="209A7FEC" w14:textId="77777777" w:rsidR="00612C35" w:rsidRPr="00612C35" w:rsidRDefault="00000000" w:rsidP="00DA6630">
      <w:pPr>
        <w:pStyle w:val="Paragrafoelenco"/>
        <w:numPr>
          <w:ilvl w:val="1"/>
          <w:numId w:val="2"/>
        </w:numPr>
        <w:tabs>
          <w:tab w:val="left" w:pos="890"/>
          <w:tab w:val="left" w:pos="891"/>
        </w:tabs>
        <w:adjustRightInd w:val="0"/>
        <w:snapToGrid w:val="0"/>
        <w:ind w:left="115" w:right="5327" w:firstLine="0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 xml:space="preserve">Trasferimenti e cambio </w:t>
      </w:r>
      <w:proofErr w:type="gramStart"/>
      <w:r w:rsidRPr="00DA6630">
        <w:rPr>
          <w:rFonts w:ascii="Garamond" w:hAnsi="Garamond"/>
          <w:sz w:val="24"/>
          <w:szCs w:val="24"/>
        </w:rPr>
        <w:t>ordinamento</w:t>
      </w:r>
      <w:r w:rsidRPr="00DA6630">
        <w:rPr>
          <w:rFonts w:ascii="Garamond" w:hAnsi="Garamond"/>
          <w:spacing w:val="-64"/>
          <w:sz w:val="24"/>
          <w:szCs w:val="24"/>
        </w:rPr>
        <w:t xml:space="preserve"> </w:t>
      </w:r>
      <w:r w:rsidR="00DA6630" w:rsidRPr="00DA6630">
        <w:rPr>
          <w:rFonts w:ascii="Garamond" w:hAnsi="Garamond"/>
          <w:spacing w:val="-64"/>
          <w:sz w:val="24"/>
          <w:szCs w:val="24"/>
        </w:rPr>
        <w:t>:</w:t>
      </w:r>
      <w:proofErr w:type="gramEnd"/>
    </w:p>
    <w:p w14:paraId="4E82AF74" w14:textId="55BBCC53" w:rsidR="006B5A05" w:rsidRPr="00DA6630" w:rsidRDefault="00000000" w:rsidP="00612C35">
      <w:pPr>
        <w:pStyle w:val="Paragrafoelenco"/>
        <w:tabs>
          <w:tab w:val="left" w:pos="890"/>
          <w:tab w:val="left" w:pos="891"/>
        </w:tabs>
        <w:adjustRightInd w:val="0"/>
        <w:snapToGrid w:val="0"/>
        <w:ind w:left="115" w:right="5327" w:firstLine="0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Non</w:t>
      </w:r>
      <w:r w:rsidRPr="00DA6630">
        <w:rPr>
          <w:rFonts w:ascii="Garamond" w:hAnsi="Garamond"/>
          <w:spacing w:val="-2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sono</w:t>
      </w:r>
      <w:r w:rsidRPr="00DA6630">
        <w:rPr>
          <w:rFonts w:ascii="Garamond" w:hAnsi="Garamond"/>
          <w:spacing w:val="-2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pervenute</w:t>
      </w:r>
      <w:r w:rsidRPr="00DA6630">
        <w:rPr>
          <w:rFonts w:ascii="Garamond" w:hAnsi="Garamond"/>
          <w:spacing w:val="-1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domande</w:t>
      </w:r>
      <w:r w:rsidRPr="00DA6630">
        <w:rPr>
          <w:rFonts w:ascii="Garamond" w:hAnsi="Garamond"/>
          <w:spacing w:val="-2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in</w:t>
      </w:r>
      <w:r w:rsidRPr="00DA6630">
        <w:rPr>
          <w:rFonts w:ascii="Garamond" w:hAnsi="Garamond"/>
          <w:spacing w:val="-1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merito.</w:t>
      </w:r>
    </w:p>
    <w:p w14:paraId="0691C4A5" w14:textId="77777777" w:rsidR="006B5A05" w:rsidRPr="00DA6630" w:rsidRDefault="006B5A05" w:rsidP="00DA6630">
      <w:pPr>
        <w:pStyle w:val="Corpotesto"/>
        <w:adjustRightInd w:val="0"/>
        <w:snapToGrid w:val="0"/>
        <w:spacing w:before="8"/>
        <w:rPr>
          <w:rFonts w:ascii="Garamond" w:hAnsi="Garamond"/>
        </w:rPr>
      </w:pPr>
    </w:p>
    <w:p w14:paraId="6793BC17" w14:textId="77777777" w:rsidR="00612C35" w:rsidRPr="00612C35" w:rsidRDefault="00000000" w:rsidP="00DA6630">
      <w:pPr>
        <w:pStyle w:val="Paragrafoelenco"/>
        <w:numPr>
          <w:ilvl w:val="1"/>
          <w:numId w:val="2"/>
        </w:numPr>
        <w:tabs>
          <w:tab w:val="left" w:pos="825"/>
          <w:tab w:val="left" w:pos="826"/>
        </w:tabs>
        <w:adjustRightInd w:val="0"/>
        <w:snapToGrid w:val="0"/>
        <w:ind w:left="115" w:right="5127" w:firstLine="0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Approvazione regime a tempo parziale</w:t>
      </w:r>
      <w:r w:rsidRPr="00DA6630">
        <w:rPr>
          <w:rFonts w:ascii="Garamond" w:hAnsi="Garamond"/>
          <w:spacing w:val="-64"/>
          <w:sz w:val="24"/>
          <w:szCs w:val="24"/>
        </w:rPr>
        <w:t xml:space="preserve"> </w:t>
      </w:r>
    </w:p>
    <w:p w14:paraId="213196B4" w14:textId="55E687B9" w:rsidR="006B5A05" w:rsidRPr="00DA6630" w:rsidRDefault="00F34D4A" w:rsidP="00612C35">
      <w:pPr>
        <w:pStyle w:val="Paragrafoelenco"/>
        <w:tabs>
          <w:tab w:val="left" w:pos="825"/>
          <w:tab w:val="left" w:pos="826"/>
        </w:tabs>
        <w:adjustRightInd w:val="0"/>
        <w:snapToGrid w:val="0"/>
        <w:ind w:left="115" w:right="5127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Richiesta studente Troiano. Il consiglio approva</w:t>
      </w:r>
    </w:p>
    <w:p w14:paraId="6874C2AE" w14:textId="77777777" w:rsidR="00434D84" w:rsidRPr="00DA6630" w:rsidRDefault="00434D84" w:rsidP="00DA6630">
      <w:pPr>
        <w:tabs>
          <w:tab w:val="left" w:pos="825"/>
          <w:tab w:val="left" w:pos="826"/>
        </w:tabs>
        <w:adjustRightInd w:val="0"/>
        <w:snapToGrid w:val="0"/>
        <w:ind w:right="5127"/>
        <w:rPr>
          <w:rFonts w:ascii="Garamond" w:hAnsi="Garamond"/>
          <w:sz w:val="24"/>
          <w:szCs w:val="24"/>
        </w:rPr>
      </w:pPr>
    </w:p>
    <w:p w14:paraId="066F4A0A" w14:textId="6439BD60" w:rsidR="006B5A05" w:rsidRPr="00DA6630" w:rsidRDefault="00000000" w:rsidP="00F34D4A">
      <w:pPr>
        <w:pStyle w:val="Paragrafoelenco"/>
        <w:numPr>
          <w:ilvl w:val="1"/>
          <w:numId w:val="2"/>
        </w:numPr>
        <w:tabs>
          <w:tab w:val="left" w:pos="825"/>
          <w:tab w:val="left" w:pos="826"/>
        </w:tabs>
        <w:adjustRightInd w:val="0"/>
        <w:snapToGrid w:val="0"/>
        <w:ind w:left="826" w:hanging="711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Riattivazioni</w:t>
      </w:r>
      <w:r w:rsidRPr="00DA6630">
        <w:rPr>
          <w:rFonts w:ascii="Garamond" w:hAnsi="Garamond"/>
          <w:spacing w:val="-3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della</w:t>
      </w:r>
      <w:r w:rsidRPr="00DA6630">
        <w:rPr>
          <w:rFonts w:ascii="Garamond" w:hAnsi="Garamond"/>
          <w:spacing w:val="-3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carriera</w:t>
      </w:r>
    </w:p>
    <w:p w14:paraId="76782285" w14:textId="77777777" w:rsidR="006B5A05" w:rsidRPr="00DA6630" w:rsidRDefault="00000000" w:rsidP="00F34D4A">
      <w:pPr>
        <w:pStyle w:val="Corpotesto"/>
        <w:adjustRightInd w:val="0"/>
        <w:snapToGrid w:val="0"/>
        <w:ind w:left="115"/>
        <w:rPr>
          <w:rFonts w:ascii="Garamond" w:hAnsi="Garamond"/>
        </w:rPr>
      </w:pPr>
      <w:r w:rsidRPr="00DA6630">
        <w:rPr>
          <w:rFonts w:ascii="Garamond" w:hAnsi="Garamond"/>
        </w:rPr>
        <w:t>Non</w:t>
      </w:r>
      <w:r w:rsidRPr="00DA6630">
        <w:rPr>
          <w:rFonts w:ascii="Garamond" w:hAnsi="Garamond"/>
          <w:spacing w:val="-3"/>
        </w:rPr>
        <w:t xml:space="preserve"> </w:t>
      </w:r>
      <w:r w:rsidRPr="00DA6630">
        <w:rPr>
          <w:rFonts w:ascii="Garamond" w:hAnsi="Garamond"/>
        </w:rPr>
        <w:t>sono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pervenute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domande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in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merito.</w:t>
      </w:r>
    </w:p>
    <w:p w14:paraId="68D2D65C" w14:textId="77777777" w:rsidR="006B5A05" w:rsidRPr="00DA6630" w:rsidRDefault="006B5A05" w:rsidP="00DA6630">
      <w:pPr>
        <w:pStyle w:val="Corpotesto"/>
        <w:adjustRightInd w:val="0"/>
        <w:snapToGrid w:val="0"/>
        <w:spacing w:before="4"/>
        <w:rPr>
          <w:rFonts w:ascii="Garamond" w:hAnsi="Garamond"/>
        </w:rPr>
      </w:pPr>
    </w:p>
    <w:p w14:paraId="127333C6" w14:textId="54E2DA0C" w:rsidR="006F4A41" w:rsidRPr="00F34D4A" w:rsidRDefault="00000000" w:rsidP="00F34D4A">
      <w:pPr>
        <w:pStyle w:val="Paragrafoelenco"/>
        <w:numPr>
          <w:ilvl w:val="1"/>
          <w:numId w:val="2"/>
        </w:numPr>
        <w:tabs>
          <w:tab w:val="left" w:pos="890"/>
          <w:tab w:val="left" w:pos="891"/>
        </w:tabs>
        <w:adjustRightInd w:val="0"/>
        <w:snapToGrid w:val="0"/>
        <w:ind w:left="891" w:hanging="776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Riconoscimento</w:t>
      </w:r>
      <w:r w:rsidRPr="00DA6630">
        <w:rPr>
          <w:rFonts w:ascii="Garamond" w:hAnsi="Garamond"/>
          <w:spacing w:val="-3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crediti</w:t>
      </w:r>
      <w:r w:rsidRPr="00DA6630">
        <w:rPr>
          <w:rFonts w:ascii="Garamond" w:hAnsi="Garamond"/>
          <w:spacing w:val="-3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e</w:t>
      </w:r>
      <w:r w:rsidRPr="00DA6630">
        <w:rPr>
          <w:rFonts w:ascii="Garamond" w:hAnsi="Garamond"/>
          <w:spacing w:val="1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abbreviazioni</w:t>
      </w:r>
      <w:r w:rsidRPr="00DA6630">
        <w:rPr>
          <w:rFonts w:ascii="Garamond" w:hAnsi="Garamond"/>
          <w:spacing w:val="-3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di</w:t>
      </w:r>
      <w:r w:rsidRPr="00DA6630">
        <w:rPr>
          <w:rFonts w:ascii="Garamond" w:hAnsi="Garamond"/>
          <w:spacing w:val="-3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corso</w:t>
      </w:r>
    </w:p>
    <w:p w14:paraId="2FAF5B33" w14:textId="120E5A00" w:rsidR="006B5A05" w:rsidRPr="00DA6630" w:rsidRDefault="00612C35" w:rsidP="00612C35">
      <w:pPr>
        <w:adjustRightInd w:val="0"/>
        <w:snapToGrid w:val="0"/>
        <w:rPr>
          <w:rFonts w:ascii="Garamond" w:hAnsi="Garamond"/>
          <w:sz w:val="24"/>
          <w:szCs w:val="24"/>
        </w:rPr>
        <w:sectPr w:rsidR="006B5A05" w:rsidRPr="00DA6630">
          <w:pgSz w:w="11910" w:h="16840"/>
          <w:pgMar w:top="1100" w:right="820" w:bottom="1280" w:left="1020" w:header="0" w:footer="1084" w:gutter="0"/>
          <w:cols w:space="720"/>
        </w:sectPr>
      </w:pPr>
      <w:r>
        <w:rPr>
          <w:rFonts w:ascii="Garamond" w:hAnsi="Garamond"/>
          <w:sz w:val="24"/>
          <w:szCs w:val="24"/>
        </w:rPr>
        <w:t xml:space="preserve">  </w:t>
      </w:r>
      <w:r w:rsidR="006F4A41" w:rsidRPr="00DA6630">
        <w:rPr>
          <w:rFonts w:ascii="Garamond" w:hAnsi="Garamond"/>
          <w:sz w:val="24"/>
          <w:szCs w:val="24"/>
        </w:rPr>
        <w:t xml:space="preserve">Non son </w:t>
      </w:r>
      <w:r w:rsidR="00DA6630" w:rsidRPr="00DA6630">
        <w:rPr>
          <w:rFonts w:ascii="Garamond" w:hAnsi="Garamond"/>
          <w:sz w:val="24"/>
          <w:szCs w:val="24"/>
        </w:rPr>
        <w:t>p</w:t>
      </w:r>
      <w:r w:rsidR="006F4A41" w:rsidRPr="00DA6630">
        <w:rPr>
          <w:rFonts w:ascii="Garamond" w:hAnsi="Garamond"/>
          <w:sz w:val="24"/>
          <w:szCs w:val="24"/>
        </w:rPr>
        <w:t>ervenute domande in merit</w:t>
      </w:r>
      <w:r>
        <w:rPr>
          <w:rFonts w:ascii="Garamond" w:hAnsi="Garamond"/>
          <w:sz w:val="24"/>
          <w:szCs w:val="24"/>
        </w:rPr>
        <w:t xml:space="preserve">o. </w:t>
      </w:r>
    </w:p>
    <w:p w14:paraId="2551A987" w14:textId="77777777" w:rsidR="006B5A05" w:rsidRPr="00DA6630" w:rsidRDefault="006B5A05" w:rsidP="00612C35">
      <w:pPr>
        <w:pStyle w:val="Corpotesto"/>
        <w:adjustRightInd w:val="0"/>
        <w:snapToGrid w:val="0"/>
        <w:rPr>
          <w:rFonts w:ascii="Garamond" w:hAnsi="Garamond"/>
        </w:rPr>
      </w:pPr>
    </w:p>
    <w:p w14:paraId="48E15624" w14:textId="77777777" w:rsidR="006B5A05" w:rsidRPr="00DA6630" w:rsidRDefault="00000000" w:rsidP="00F34D4A">
      <w:pPr>
        <w:pStyle w:val="Paragrafoelenco"/>
        <w:numPr>
          <w:ilvl w:val="1"/>
          <w:numId w:val="2"/>
        </w:numPr>
        <w:tabs>
          <w:tab w:val="left" w:pos="825"/>
          <w:tab w:val="left" w:pos="826"/>
        </w:tabs>
        <w:adjustRightInd w:val="0"/>
        <w:snapToGrid w:val="0"/>
        <w:ind w:left="826" w:hanging="711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w w:val="95"/>
          <w:sz w:val="24"/>
          <w:szCs w:val="24"/>
        </w:rPr>
        <w:t>Approvazione</w:t>
      </w:r>
      <w:r w:rsidRPr="00DA6630">
        <w:rPr>
          <w:rFonts w:ascii="Garamond" w:hAnsi="Garamond"/>
          <w:spacing w:val="31"/>
          <w:w w:val="95"/>
          <w:sz w:val="24"/>
          <w:szCs w:val="24"/>
        </w:rPr>
        <w:t xml:space="preserve"> </w:t>
      </w:r>
      <w:r w:rsidRPr="00DA6630">
        <w:rPr>
          <w:rFonts w:ascii="Garamond" w:hAnsi="Garamond"/>
          <w:w w:val="95"/>
          <w:sz w:val="24"/>
          <w:szCs w:val="24"/>
        </w:rPr>
        <w:t>learning</w:t>
      </w:r>
      <w:r w:rsidRPr="00DA6630">
        <w:rPr>
          <w:rFonts w:ascii="Garamond" w:hAnsi="Garamond"/>
          <w:spacing w:val="26"/>
          <w:w w:val="95"/>
          <w:sz w:val="24"/>
          <w:szCs w:val="24"/>
        </w:rPr>
        <w:t xml:space="preserve"> </w:t>
      </w:r>
      <w:r w:rsidRPr="00DA6630">
        <w:rPr>
          <w:rFonts w:ascii="Garamond" w:hAnsi="Garamond"/>
          <w:w w:val="95"/>
          <w:sz w:val="24"/>
          <w:szCs w:val="24"/>
        </w:rPr>
        <w:t>agreement</w:t>
      </w:r>
    </w:p>
    <w:p w14:paraId="6643CB79" w14:textId="4C1A7381" w:rsidR="006B5A05" w:rsidRPr="00DA6630" w:rsidRDefault="00F34D4A" w:rsidP="00F34D4A">
      <w:pPr>
        <w:pStyle w:val="Corpotesto"/>
        <w:adjustRightInd w:val="0"/>
        <w:snapToGrid w:val="0"/>
        <w:ind w:left="115" w:firstLine="605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000000" w:rsidRPr="00DA6630">
        <w:rPr>
          <w:rFonts w:ascii="Garamond" w:hAnsi="Garamond"/>
        </w:rPr>
        <w:t>Non</w:t>
      </w:r>
      <w:r w:rsidR="00000000" w:rsidRPr="00DA6630">
        <w:rPr>
          <w:rFonts w:ascii="Garamond" w:hAnsi="Garamond"/>
          <w:spacing w:val="-2"/>
        </w:rPr>
        <w:t xml:space="preserve"> </w:t>
      </w:r>
      <w:r w:rsidR="00000000" w:rsidRPr="00DA6630">
        <w:rPr>
          <w:rFonts w:ascii="Garamond" w:hAnsi="Garamond"/>
        </w:rPr>
        <w:t>sono</w:t>
      </w:r>
      <w:r w:rsidR="00000000" w:rsidRPr="00DA6630">
        <w:rPr>
          <w:rFonts w:ascii="Garamond" w:hAnsi="Garamond"/>
          <w:spacing w:val="-2"/>
        </w:rPr>
        <w:t xml:space="preserve"> </w:t>
      </w:r>
      <w:r w:rsidR="00000000" w:rsidRPr="00DA6630">
        <w:rPr>
          <w:rFonts w:ascii="Garamond" w:hAnsi="Garamond"/>
        </w:rPr>
        <w:t>pervenute</w:t>
      </w:r>
      <w:r w:rsidR="00000000" w:rsidRPr="00DA6630">
        <w:rPr>
          <w:rFonts w:ascii="Garamond" w:hAnsi="Garamond"/>
          <w:spacing w:val="-1"/>
        </w:rPr>
        <w:t xml:space="preserve"> </w:t>
      </w:r>
      <w:r w:rsidR="00000000" w:rsidRPr="00DA6630">
        <w:rPr>
          <w:rFonts w:ascii="Garamond" w:hAnsi="Garamond"/>
        </w:rPr>
        <w:t>richieste</w:t>
      </w:r>
      <w:r w:rsidR="00000000" w:rsidRPr="00DA6630">
        <w:rPr>
          <w:rFonts w:ascii="Garamond" w:hAnsi="Garamond"/>
          <w:spacing w:val="-2"/>
        </w:rPr>
        <w:t xml:space="preserve"> </w:t>
      </w:r>
      <w:r w:rsidR="00000000" w:rsidRPr="00DA6630">
        <w:rPr>
          <w:rFonts w:ascii="Garamond" w:hAnsi="Garamond"/>
        </w:rPr>
        <w:t>in</w:t>
      </w:r>
      <w:r w:rsidR="00000000" w:rsidRPr="00DA6630">
        <w:rPr>
          <w:rFonts w:ascii="Garamond" w:hAnsi="Garamond"/>
          <w:spacing w:val="-2"/>
        </w:rPr>
        <w:t xml:space="preserve"> </w:t>
      </w:r>
      <w:r w:rsidR="00000000" w:rsidRPr="00DA6630">
        <w:rPr>
          <w:rFonts w:ascii="Garamond" w:hAnsi="Garamond"/>
        </w:rPr>
        <w:t>merito.</w:t>
      </w:r>
    </w:p>
    <w:p w14:paraId="51E1BC4B" w14:textId="77777777" w:rsidR="006B5A05" w:rsidRPr="00DA6630" w:rsidRDefault="006B5A05" w:rsidP="00F34D4A">
      <w:pPr>
        <w:pStyle w:val="Corpotesto"/>
        <w:adjustRightInd w:val="0"/>
        <w:snapToGrid w:val="0"/>
        <w:rPr>
          <w:rFonts w:ascii="Garamond" w:hAnsi="Garamond"/>
        </w:rPr>
      </w:pPr>
    </w:p>
    <w:p w14:paraId="5C017331" w14:textId="461085C5" w:rsidR="006B5A05" w:rsidRDefault="00000000" w:rsidP="00F34D4A">
      <w:pPr>
        <w:pStyle w:val="Paragrafoelenco"/>
        <w:numPr>
          <w:ilvl w:val="1"/>
          <w:numId w:val="2"/>
        </w:numPr>
        <w:tabs>
          <w:tab w:val="left" w:pos="890"/>
          <w:tab w:val="left" w:pos="891"/>
        </w:tabs>
        <w:adjustRightInd w:val="0"/>
        <w:snapToGrid w:val="0"/>
        <w:ind w:left="891" w:hanging="776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Riconoscimento</w:t>
      </w:r>
      <w:r w:rsidRPr="00DA6630">
        <w:rPr>
          <w:rFonts w:ascii="Garamond" w:hAnsi="Garamond"/>
          <w:spacing w:val="-4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crediti acquisiti</w:t>
      </w:r>
      <w:r w:rsidRPr="00DA6630">
        <w:rPr>
          <w:rFonts w:ascii="Garamond" w:hAnsi="Garamond"/>
          <w:spacing w:val="-4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in</w:t>
      </w:r>
      <w:r w:rsidRPr="00DA6630">
        <w:rPr>
          <w:rFonts w:ascii="Garamond" w:hAnsi="Garamond"/>
          <w:spacing w:val="-3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mobilità</w:t>
      </w:r>
      <w:r w:rsidRPr="00DA6630">
        <w:rPr>
          <w:rFonts w:ascii="Garamond" w:hAnsi="Garamond"/>
          <w:spacing w:val="-4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internazionale</w:t>
      </w:r>
      <w:r w:rsidR="00F34D4A">
        <w:rPr>
          <w:rFonts w:ascii="Garamond" w:hAnsi="Garamond"/>
          <w:sz w:val="24"/>
          <w:szCs w:val="24"/>
        </w:rPr>
        <w:t>.</w:t>
      </w:r>
    </w:p>
    <w:p w14:paraId="3EAD18DC" w14:textId="77777777" w:rsidR="006B5A05" w:rsidRPr="00DA6630" w:rsidRDefault="00000000" w:rsidP="00F34D4A">
      <w:pPr>
        <w:pStyle w:val="Corpotesto"/>
        <w:adjustRightInd w:val="0"/>
        <w:snapToGrid w:val="0"/>
        <w:ind w:left="106" w:firstLine="720"/>
        <w:rPr>
          <w:rFonts w:ascii="Garamond" w:hAnsi="Garamond"/>
        </w:rPr>
      </w:pPr>
      <w:r w:rsidRPr="00DA6630">
        <w:rPr>
          <w:rFonts w:ascii="Garamond" w:hAnsi="Garamond"/>
        </w:rPr>
        <w:t>Non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sono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pervenute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richieste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in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merito.</w:t>
      </w:r>
    </w:p>
    <w:p w14:paraId="2FD6B6A0" w14:textId="77777777" w:rsidR="006B5A05" w:rsidRPr="00DA6630" w:rsidRDefault="006B5A05" w:rsidP="00DA6630">
      <w:pPr>
        <w:pStyle w:val="Corpotesto"/>
        <w:adjustRightInd w:val="0"/>
        <w:snapToGrid w:val="0"/>
        <w:spacing w:before="9"/>
        <w:rPr>
          <w:rFonts w:ascii="Garamond" w:hAnsi="Garamond"/>
        </w:rPr>
      </w:pPr>
    </w:p>
    <w:p w14:paraId="5B28EDFE" w14:textId="77777777" w:rsidR="006B5A05" w:rsidRPr="00DA6630" w:rsidRDefault="00000000" w:rsidP="00DA6630">
      <w:pPr>
        <w:pStyle w:val="Paragrafoelenco"/>
        <w:numPr>
          <w:ilvl w:val="1"/>
          <w:numId w:val="2"/>
        </w:numPr>
        <w:tabs>
          <w:tab w:val="left" w:pos="825"/>
          <w:tab w:val="left" w:pos="826"/>
        </w:tabs>
        <w:adjustRightInd w:val="0"/>
        <w:snapToGrid w:val="0"/>
        <w:ind w:left="826" w:hanging="711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Autorizzazioni</w:t>
      </w:r>
      <w:r w:rsidRPr="00DA6630">
        <w:rPr>
          <w:rFonts w:ascii="Garamond" w:hAnsi="Garamond"/>
          <w:spacing w:val="-2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esami</w:t>
      </w:r>
      <w:r w:rsidRPr="00DA6630">
        <w:rPr>
          <w:rFonts w:ascii="Garamond" w:hAnsi="Garamond"/>
          <w:spacing w:val="-2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a</w:t>
      </w:r>
      <w:r w:rsidRPr="00DA6630">
        <w:rPr>
          <w:rFonts w:ascii="Garamond" w:hAnsi="Garamond"/>
          <w:spacing w:val="-2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scelta</w:t>
      </w:r>
    </w:p>
    <w:p w14:paraId="0228ED40" w14:textId="687BDECC" w:rsidR="006F4A41" w:rsidRPr="00DA6630" w:rsidRDefault="00F34D4A" w:rsidP="00DA6630">
      <w:pPr>
        <w:pStyle w:val="Paragrafoelenco"/>
        <w:tabs>
          <w:tab w:val="left" w:pos="825"/>
          <w:tab w:val="left" w:pos="826"/>
        </w:tabs>
        <w:adjustRightInd w:val="0"/>
        <w:snapToGrid w:val="0"/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Studenti: Cassani, Bevilacqua. Il Consiglio approva</w:t>
      </w:r>
    </w:p>
    <w:p w14:paraId="3C2290D2" w14:textId="77777777" w:rsidR="006B5A05" w:rsidRPr="00DA6630" w:rsidRDefault="006B5A05" w:rsidP="00DA6630">
      <w:pPr>
        <w:pStyle w:val="Corpotesto"/>
        <w:adjustRightInd w:val="0"/>
        <w:snapToGrid w:val="0"/>
        <w:rPr>
          <w:rFonts w:ascii="Garamond" w:hAnsi="Garamond"/>
        </w:rPr>
      </w:pPr>
    </w:p>
    <w:p w14:paraId="38C2298F" w14:textId="305FDD27" w:rsidR="006B5A05" w:rsidRPr="00DA6630" w:rsidRDefault="00000000" w:rsidP="00F34D4A">
      <w:pPr>
        <w:pStyle w:val="Paragrafoelenco"/>
        <w:numPr>
          <w:ilvl w:val="1"/>
          <w:numId w:val="2"/>
        </w:numPr>
        <w:tabs>
          <w:tab w:val="left" w:pos="826"/>
        </w:tabs>
        <w:adjustRightInd w:val="0"/>
        <w:snapToGrid w:val="0"/>
        <w:ind w:left="826" w:hanging="711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Autorizzazioni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esami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fuori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piano</w:t>
      </w:r>
    </w:p>
    <w:p w14:paraId="58C02F48" w14:textId="2F3C6761" w:rsidR="006F4A41" w:rsidRPr="00DA6630" w:rsidRDefault="006F4A41" w:rsidP="00F34D4A">
      <w:pPr>
        <w:pStyle w:val="Paragrafoelenco"/>
        <w:tabs>
          <w:tab w:val="left" w:pos="826"/>
        </w:tabs>
        <w:adjustRightInd w:val="0"/>
        <w:snapToGrid w:val="0"/>
        <w:ind w:firstLine="0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Non sono pervenute richieste in merito</w:t>
      </w:r>
    </w:p>
    <w:p w14:paraId="0BC127D9" w14:textId="77777777" w:rsidR="006B5A05" w:rsidRPr="00DA6630" w:rsidRDefault="006B5A05" w:rsidP="00DA6630">
      <w:pPr>
        <w:pStyle w:val="Corpotesto"/>
        <w:adjustRightInd w:val="0"/>
        <w:snapToGrid w:val="0"/>
        <w:spacing w:before="11"/>
        <w:rPr>
          <w:rFonts w:ascii="Garamond" w:hAnsi="Garamond"/>
        </w:rPr>
      </w:pPr>
    </w:p>
    <w:p w14:paraId="0C225B98" w14:textId="422CBF61" w:rsidR="006B5A05" w:rsidRPr="00DA6630" w:rsidRDefault="00000000" w:rsidP="00F34D4A">
      <w:pPr>
        <w:pStyle w:val="Paragrafoelenco"/>
        <w:numPr>
          <w:ilvl w:val="1"/>
          <w:numId w:val="2"/>
        </w:numPr>
        <w:tabs>
          <w:tab w:val="left" w:pos="826"/>
        </w:tabs>
        <w:adjustRightInd w:val="0"/>
        <w:snapToGrid w:val="0"/>
        <w:ind w:left="851" w:right="5" w:hanging="736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 xml:space="preserve">Autorizzazioni correlatore </w:t>
      </w:r>
      <w:proofErr w:type="gramStart"/>
      <w:r w:rsidRPr="00DA6630">
        <w:rPr>
          <w:rFonts w:ascii="Garamond" w:hAnsi="Garamond"/>
          <w:sz w:val="24"/>
          <w:szCs w:val="24"/>
        </w:rPr>
        <w:t>esterno</w:t>
      </w:r>
      <w:proofErr w:type="gramEnd"/>
      <w:r w:rsidRPr="00DA6630">
        <w:rPr>
          <w:rFonts w:ascii="Garamond" w:hAnsi="Garamond"/>
          <w:spacing w:val="-64"/>
          <w:sz w:val="24"/>
          <w:szCs w:val="24"/>
        </w:rPr>
        <w:t xml:space="preserve"> </w:t>
      </w:r>
      <w:r w:rsidR="00F34D4A">
        <w:rPr>
          <w:rFonts w:ascii="Garamond" w:hAnsi="Garamond"/>
          <w:spacing w:val="-64"/>
          <w:sz w:val="24"/>
          <w:szCs w:val="24"/>
        </w:rPr>
        <w:t xml:space="preserve">    </w:t>
      </w:r>
      <w:r w:rsidRPr="00DA6630">
        <w:rPr>
          <w:rFonts w:ascii="Garamond" w:hAnsi="Garamond"/>
          <w:sz w:val="24"/>
          <w:szCs w:val="24"/>
        </w:rPr>
        <w:t>Non</w:t>
      </w:r>
      <w:r w:rsidRPr="00DA6630">
        <w:rPr>
          <w:rFonts w:ascii="Garamond" w:hAnsi="Garamond"/>
          <w:spacing w:val="-2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sono</w:t>
      </w:r>
      <w:r w:rsidRPr="00DA6630">
        <w:rPr>
          <w:rFonts w:ascii="Garamond" w:hAnsi="Garamond"/>
          <w:spacing w:val="-1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pervenute</w:t>
      </w:r>
      <w:r w:rsidRPr="00DA6630">
        <w:rPr>
          <w:rFonts w:ascii="Garamond" w:hAnsi="Garamond"/>
          <w:spacing w:val="-1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richieste</w:t>
      </w:r>
      <w:r w:rsidRPr="00DA6630">
        <w:rPr>
          <w:rFonts w:ascii="Garamond" w:hAnsi="Garamond"/>
          <w:spacing w:val="-2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in</w:t>
      </w:r>
      <w:r w:rsidRPr="00DA6630">
        <w:rPr>
          <w:rFonts w:ascii="Garamond" w:hAnsi="Garamond"/>
          <w:spacing w:val="-1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merito.</w:t>
      </w:r>
    </w:p>
    <w:p w14:paraId="1D208CB2" w14:textId="77777777" w:rsidR="006B5A05" w:rsidRPr="00DA6630" w:rsidRDefault="006B5A05" w:rsidP="00DA6630">
      <w:pPr>
        <w:pStyle w:val="Corpotesto"/>
        <w:adjustRightInd w:val="0"/>
        <w:snapToGrid w:val="0"/>
        <w:spacing w:before="8"/>
        <w:rPr>
          <w:rFonts w:ascii="Garamond" w:hAnsi="Garamond"/>
        </w:rPr>
      </w:pPr>
    </w:p>
    <w:p w14:paraId="04C23E2B" w14:textId="77777777" w:rsidR="006B5A05" w:rsidRPr="00DA6630" w:rsidRDefault="00000000" w:rsidP="00F34D4A">
      <w:pPr>
        <w:pStyle w:val="Paragrafoelenco"/>
        <w:numPr>
          <w:ilvl w:val="1"/>
          <w:numId w:val="2"/>
        </w:numPr>
        <w:tabs>
          <w:tab w:val="left" w:pos="826"/>
        </w:tabs>
        <w:adjustRightInd w:val="0"/>
        <w:snapToGrid w:val="0"/>
        <w:ind w:left="826" w:hanging="711"/>
        <w:rPr>
          <w:rFonts w:ascii="Garamond" w:hAnsi="Garamond"/>
          <w:sz w:val="24"/>
          <w:szCs w:val="24"/>
        </w:rPr>
      </w:pPr>
      <w:r w:rsidRPr="00DA6630">
        <w:rPr>
          <w:rFonts w:ascii="Garamond" w:hAnsi="Garamond"/>
          <w:sz w:val="24"/>
          <w:szCs w:val="24"/>
        </w:rPr>
        <w:t>Esplicitazione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del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numero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di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CFU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e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degli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SSD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degli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esami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superati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dagli</w:t>
      </w:r>
      <w:r w:rsidRPr="00F34D4A">
        <w:rPr>
          <w:rFonts w:ascii="Garamond" w:hAnsi="Garamond"/>
          <w:sz w:val="24"/>
          <w:szCs w:val="24"/>
        </w:rPr>
        <w:t xml:space="preserve"> </w:t>
      </w:r>
      <w:r w:rsidRPr="00DA6630">
        <w:rPr>
          <w:rFonts w:ascii="Garamond" w:hAnsi="Garamond"/>
          <w:sz w:val="24"/>
          <w:szCs w:val="24"/>
        </w:rPr>
        <w:t>studenti</w:t>
      </w:r>
    </w:p>
    <w:p w14:paraId="03A87945" w14:textId="77777777" w:rsidR="00F34D4A" w:rsidRDefault="00000000" w:rsidP="00F34D4A">
      <w:pPr>
        <w:pStyle w:val="Paragrafoelenco"/>
        <w:tabs>
          <w:tab w:val="left" w:pos="826"/>
        </w:tabs>
        <w:adjustRightInd w:val="0"/>
        <w:snapToGrid w:val="0"/>
        <w:ind w:firstLine="0"/>
        <w:rPr>
          <w:rFonts w:ascii="Garamond" w:hAnsi="Garamond"/>
          <w:spacing w:val="-64"/>
        </w:rPr>
      </w:pPr>
      <w:r w:rsidRPr="00F34D4A">
        <w:rPr>
          <w:rFonts w:ascii="Garamond" w:hAnsi="Garamond"/>
          <w:sz w:val="24"/>
          <w:szCs w:val="24"/>
        </w:rPr>
        <w:t>laureatisi anteriormente all’applicazione del</w:t>
      </w:r>
      <w:r w:rsidRPr="00DA6630">
        <w:rPr>
          <w:rFonts w:ascii="Garamond" w:hAnsi="Garamond"/>
        </w:rPr>
        <w:t xml:space="preserve"> DM 509/1999 e del DM 855/</w:t>
      </w:r>
      <w:proofErr w:type="gramStart"/>
      <w:r w:rsidRPr="00DA6630">
        <w:rPr>
          <w:rFonts w:ascii="Garamond" w:hAnsi="Garamond"/>
        </w:rPr>
        <w:t>2015</w:t>
      </w:r>
      <w:r w:rsidRPr="00DA6630">
        <w:rPr>
          <w:rFonts w:ascii="Garamond" w:hAnsi="Garamond"/>
          <w:spacing w:val="-64"/>
        </w:rPr>
        <w:t xml:space="preserve"> </w:t>
      </w:r>
      <w:r w:rsidR="00612C35">
        <w:rPr>
          <w:rFonts w:ascii="Garamond" w:hAnsi="Garamond"/>
          <w:spacing w:val="-64"/>
        </w:rPr>
        <w:t>.</w:t>
      </w:r>
      <w:proofErr w:type="gramEnd"/>
      <w:r w:rsidR="00612C35">
        <w:rPr>
          <w:rFonts w:ascii="Garamond" w:hAnsi="Garamond"/>
          <w:spacing w:val="-64"/>
        </w:rPr>
        <w:t xml:space="preserve"> </w:t>
      </w:r>
    </w:p>
    <w:p w14:paraId="2AD79F43" w14:textId="712716F4" w:rsidR="006B5A05" w:rsidRPr="00F34D4A" w:rsidRDefault="00000000" w:rsidP="00F34D4A">
      <w:pPr>
        <w:pStyle w:val="Paragrafoelenco"/>
        <w:tabs>
          <w:tab w:val="left" w:pos="826"/>
        </w:tabs>
        <w:adjustRightInd w:val="0"/>
        <w:snapToGrid w:val="0"/>
        <w:ind w:firstLine="0"/>
        <w:rPr>
          <w:rFonts w:ascii="Garamond" w:hAnsi="Garamond"/>
          <w:spacing w:val="-64"/>
        </w:rPr>
      </w:pPr>
      <w:r w:rsidRPr="00DA6630">
        <w:rPr>
          <w:rFonts w:ascii="Garamond" w:hAnsi="Garamond"/>
        </w:rPr>
        <w:t>Non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sono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pervenute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domande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in</w:t>
      </w:r>
      <w:r w:rsidRPr="00DA6630">
        <w:rPr>
          <w:rFonts w:ascii="Garamond" w:hAnsi="Garamond"/>
          <w:spacing w:val="-1"/>
        </w:rPr>
        <w:t xml:space="preserve"> </w:t>
      </w:r>
      <w:r w:rsidRPr="00DA6630">
        <w:rPr>
          <w:rFonts w:ascii="Garamond" w:hAnsi="Garamond"/>
        </w:rPr>
        <w:t>merito.</w:t>
      </w:r>
    </w:p>
    <w:p w14:paraId="51F30514" w14:textId="77777777" w:rsidR="00F34D4A" w:rsidRPr="00DA6630" w:rsidRDefault="00F34D4A" w:rsidP="00DA6630">
      <w:pPr>
        <w:pStyle w:val="Corpotesto"/>
        <w:adjustRightInd w:val="0"/>
        <w:snapToGrid w:val="0"/>
        <w:spacing w:before="269"/>
        <w:ind w:left="115" w:right="1743"/>
        <w:rPr>
          <w:rFonts w:ascii="Garamond" w:hAnsi="Garamond"/>
        </w:rPr>
      </w:pPr>
    </w:p>
    <w:p w14:paraId="440960C4" w14:textId="6C0F7D98" w:rsidR="006F4A41" w:rsidRPr="00DA6630" w:rsidRDefault="006F4A41" w:rsidP="00DA6630">
      <w:pPr>
        <w:pStyle w:val="Paragrafoelenco"/>
        <w:widowControl/>
        <w:numPr>
          <w:ilvl w:val="0"/>
          <w:numId w:val="2"/>
        </w:numPr>
        <w:autoSpaceDE/>
        <w:autoSpaceDN/>
        <w:adjustRightInd w:val="0"/>
        <w:snapToGrid w:val="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6630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Si discutono le seguenti richieste pervenute da parte degli studenti: </w:t>
      </w:r>
    </w:p>
    <w:p w14:paraId="4A028839" w14:textId="7BB4629C" w:rsidR="006F4A41" w:rsidRPr="00DA6630" w:rsidRDefault="006F4A41" w:rsidP="00DA6630">
      <w:pPr>
        <w:pStyle w:val="Paragrafoelenco"/>
        <w:widowControl/>
        <w:autoSpaceDE/>
        <w:autoSpaceDN/>
        <w:adjustRightInd w:val="0"/>
        <w:snapToGrid w:val="0"/>
        <w:ind w:firstLine="0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</w:pP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1.      Gli studenti ritengono che il calendario posto in essere renda più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difficoltoso distanziare gli esami in modo opportuno e renda più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facili le sovrapposizioni.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2.      Il calendario posto in essere comporta un disallineamento tra le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date della sessione straordinaria dell’</w:t>
      </w:r>
      <w:proofErr w:type="spellStart"/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a.a</w:t>
      </w:r>
      <w:proofErr w:type="spellEnd"/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. 2022/23 e quelle della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sessione anticipata 2023/24.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 xml:space="preserve">3.      Benché la proposta del calendario didattico </w:t>
      </w:r>
      <w:proofErr w:type="spellStart"/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a.a</w:t>
      </w:r>
      <w:proofErr w:type="spellEnd"/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. 2023/24 sia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inclusa tra i documenti allegati alla convocazione della seduta del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15.09.2023 del Consiglio di Dipartimento, tuttavia non ci risulta che sia stata discussa. Prova ne è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t xml:space="preserve"> </w:t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non solo il fatto che i rappresentanti in seno al Consiglio di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Dipartimento non ricordano una discussione in proposito, ma anche il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verbale della seduta suddetta, nel quale nulla si dice in proposito. Aggiungiamo che se la proposta di calendario fosse stata discussa, i rappresentanti presenti avrebbero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ovviamente chiesto quanto ora ci apprestiamo a chiederVi.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4.      Nelle ultime riunioni della Commissione Paritetica, l’esigenza di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ripristinare per l’</w:t>
      </w:r>
      <w:proofErr w:type="spellStart"/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a.a</w:t>
      </w:r>
      <w:proofErr w:type="spellEnd"/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. 2023/24 il calendario didattico seguito negli 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br/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scorsi anni, ossia prevedendo come periodi utili per gli esami di profitto sia l’ultima settimana di gennaio che le</w:t>
      </w:r>
      <w:r w:rsidRPr="00DA6630">
        <w:rPr>
          <w:rFonts w:ascii="Garamond" w:eastAsia="Times New Roman" w:hAnsi="Garamond"/>
          <w:color w:val="222222"/>
          <w:sz w:val="24"/>
          <w:szCs w:val="24"/>
          <w:lang w:eastAsia="it-IT"/>
        </w:rPr>
        <w:t xml:space="preserve"> </w:t>
      </w: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prime due settimane di ottobre, è stata costantemente ribadita.</w:t>
      </w:r>
    </w:p>
    <w:p w14:paraId="1B1951E8" w14:textId="77777777" w:rsidR="006F4A41" w:rsidRPr="00DA6630" w:rsidRDefault="006F4A41" w:rsidP="00DA6630">
      <w:pPr>
        <w:pStyle w:val="Paragrafoelenco"/>
        <w:widowControl/>
        <w:autoSpaceDE/>
        <w:autoSpaceDN/>
        <w:adjustRightInd w:val="0"/>
        <w:snapToGrid w:val="0"/>
        <w:ind w:firstLine="0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</w:pPr>
    </w:p>
    <w:p w14:paraId="23BFE853" w14:textId="700846F5" w:rsidR="006F4A41" w:rsidRPr="00DA6630" w:rsidRDefault="006F4A41" w:rsidP="00DA6630">
      <w:pPr>
        <w:widowControl/>
        <w:autoSpaceDE/>
        <w:autoSpaceDN/>
        <w:adjustRightInd w:val="0"/>
        <w:snapToGrid w:val="0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</w:pP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La coordinatrice propone l’istituzione di un piccolo gruppo di verifica delle date di esame così da evitare sovrapposizioni. Propone che nella commissione rientrino le rappresentanze degli studenti, oltre al coordinatore</w:t>
      </w:r>
      <w:r w:rsidR="00612C35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 xml:space="preserve">. </w:t>
      </w:r>
    </w:p>
    <w:p w14:paraId="729E4298" w14:textId="77777777" w:rsidR="006F4A41" w:rsidRPr="00DA6630" w:rsidRDefault="006F4A41" w:rsidP="00DA6630">
      <w:pPr>
        <w:pStyle w:val="Paragrafoelenco"/>
        <w:widowControl/>
        <w:autoSpaceDE/>
        <w:autoSpaceDN/>
        <w:adjustRightInd w:val="0"/>
        <w:snapToGrid w:val="0"/>
        <w:ind w:firstLine="0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</w:pPr>
    </w:p>
    <w:p w14:paraId="434EB7D7" w14:textId="1A059BA4" w:rsidR="006F4A41" w:rsidRPr="00F34D4A" w:rsidRDefault="006F4A41" w:rsidP="00DA6630">
      <w:pPr>
        <w:pStyle w:val="Paragrafoelenco"/>
        <w:widowControl/>
        <w:numPr>
          <w:ilvl w:val="0"/>
          <w:numId w:val="2"/>
        </w:numPr>
        <w:autoSpaceDE/>
        <w:autoSpaceDN/>
        <w:adjustRightInd w:val="0"/>
        <w:snapToGrid w:val="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Proposta di consiglio allargato</w:t>
      </w:r>
      <w:r w:rsidR="00F34D4A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. Vedi comunicazioni.</w:t>
      </w:r>
    </w:p>
    <w:p w14:paraId="6295EBD3" w14:textId="77777777" w:rsidR="00F34D4A" w:rsidRPr="00DA6630" w:rsidRDefault="00F34D4A" w:rsidP="00F34D4A">
      <w:pPr>
        <w:pStyle w:val="Paragrafoelenco"/>
        <w:widowControl/>
        <w:autoSpaceDE/>
        <w:autoSpaceDN/>
        <w:adjustRightInd w:val="0"/>
        <w:snapToGrid w:val="0"/>
        <w:ind w:firstLine="0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25B89535" w14:textId="0247A23E" w:rsidR="006F4A41" w:rsidRPr="000B03D7" w:rsidRDefault="006F4A41" w:rsidP="00DA6630">
      <w:pPr>
        <w:pStyle w:val="Paragrafoelenco"/>
        <w:widowControl/>
        <w:numPr>
          <w:ilvl w:val="0"/>
          <w:numId w:val="2"/>
        </w:numPr>
        <w:autoSpaceDE/>
        <w:autoSpaceDN/>
        <w:adjustRightInd w:val="0"/>
        <w:snapToGrid w:val="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6630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>Attivazione nuovi Tirocini</w:t>
      </w:r>
      <w:r w:rsidR="000B03D7"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 xml:space="preserve">. </w:t>
      </w:r>
    </w:p>
    <w:p w14:paraId="405FAC22" w14:textId="1BC01109" w:rsidR="000B03D7" w:rsidRDefault="000B03D7" w:rsidP="000B03D7">
      <w:pPr>
        <w:pStyle w:val="Paragrafoelenco"/>
        <w:widowControl/>
        <w:autoSpaceDE/>
        <w:autoSpaceDN/>
        <w:adjustRightInd w:val="0"/>
        <w:snapToGrid w:val="0"/>
        <w:ind w:firstLine="0"/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Garamond" w:eastAsia="Times New Roman" w:hAnsi="Garamond"/>
          <w:color w:val="222222"/>
          <w:sz w:val="24"/>
          <w:szCs w:val="24"/>
          <w:shd w:val="clear" w:color="auto" w:fill="FFFFFF"/>
          <w:lang w:eastAsia="it-IT"/>
        </w:rPr>
        <w:t xml:space="preserve">Prende la parola la coordinatrice innanzitutto ringraziando la Prof. Paola Giansante per il contributo sostanziale nell’attivazione dei tirocini. </w:t>
      </w:r>
    </w:p>
    <w:p w14:paraId="70EE4E3B" w14:textId="77777777" w:rsidR="000B03D7" w:rsidRPr="00DA6630" w:rsidRDefault="000B03D7" w:rsidP="000B03D7">
      <w:pPr>
        <w:pStyle w:val="Paragrafoelenco"/>
        <w:widowControl/>
        <w:autoSpaceDE/>
        <w:autoSpaceDN/>
        <w:adjustRightInd w:val="0"/>
        <w:snapToGrid w:val="0"/>
        <w:ind w:firstLine="0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A07DC65" w14:textId="17B51826" w:rsidR="006F4A41" w:rsidRDefault="006F4A41" w:rsidP="00DA6630">
      <w:pPr>
        <w:pStyle w:val="Paragrafoelenco"/>
        <w:widowControl/>
        <w:numPr>
          <w:ilvl w:val="0"/>
          <w:numId w:val="2"/>
        </w:numPr>
        <w:autoSpaceDE/>
        <w:autoSpaceDN/>
        <w:adjustRightInd w:val="0"/>
        <w:snapToGrid w:val="0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DA6630">
        <w:rPr>
          <w:rFonts w:ascii="Garamond" w:eastAsia="Times New Roman" w:hAnsi="Garamond" w:cs="Times New Roman"/>
          <w:sz w:val="24"/>
          <w:szCs w:val="24"/>
          <w:lang w:eastAsia="it-IT"/>
        </w:rPr>
        <w:t>Strutturazione di un gruppo per il migliore funzionamento della comunicazione interna ed esterna</w:t>
      </w:r>
      <w:r w:rsidR="00612C35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p w14:paraId="280E245A" w14:textId="2D493186" w:rsidR="00612C35" w:rsidRDefault="00612C35" w:rsidP="00612C35">
      <w:pPr>
        <w:pStyle w:val="Paragrafoelenco"/>
        <w:widowControl/>
        <w:autoSpaceDE/>
        <w:autoSpaceDN/>
        <w:adjustRightInd w:val="0"/>
        <w:snapToGrid w:val="0"/>
        <w:ind w:firstLine="0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lastRenderedPageBreak/>
        <w:t xml:space="preserve">La coordinatrice propone un gruppo composto dalla dott.ssa Scarlato,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dai dottorandi 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interessanti e da studenti interessati per organizzare una struttura più funzionale alla circolazione delle informazioni. </w:t>
      </w:r>
    </w:p>
    <w:p w14:paraId="7C133CE5" w14:textId="77777777" w:rsidR="00612C35" w:rsidRDefault="00612C35" w:rsidP="00612C35">
      <w:pPr>
        <w:pStyle w:val="Paragrafoelenco"/>
        <w:widowControl/>
        <w:autoSpaceDE/>
        <w:autoSpaceDN/>
        <w:adjustRightInd w:val="0"/>
        <w:snapToGrid w:val="0"/>
        <w:ind w:firstLine="0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A57C6B4" w14:textId="74E9F7D8" w:rsidR="000B03D7" w:rsidRPr="00DA6630" w:rsidRDefault="000B03D7" w:rsidP="00F34D4A">
      <w:pPr>
        <w:pStyle w:val="Paragrafoelenco"/>
        <w:widowControl/>
        <w:numPr>
          <w:ilvl w:val="0"/>
          <w:numId w:val="2"/>
        </w:numPr>
        <w:autoSpaceDE/>
        <w:autoSpaceDN/>
        <w:adjustRightInd w:val="0"/>
        <w:snapToGrid w:val="0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Varie ed eventuali</w:t>
      </w:r>
    </w:p>
    <w:p w14:paraId="06239F55" w14:textId="77777777" w:rsidR="006B5A05" w:rsidRPr="00DA6630" w:rsidRDefault="006B5A05" w:rsidP="00DA6630">
      <w:pPr>
        <w:pStyle w:val="Corpotesto"/>
        <w:adjustRightInd w:val="0"/>
        <w:snapToGrid w:val="0"/>
        <w:spacing w:before="2"/>
        <w:rPr>
          <w:rFonts w:ascii="Garamond" w:hAnsi="Garamond"/>
        </w:rPr>
      </w:pPr>
    </w:p>
    <w:p w14:paraId="1FA43B60" w14:textId="0C992CA5" w:rsidR="006B5A05" w:rsidRPr="00DA6630" w:rsidRDefault="00000000" w:rsidP="00DA6630">
      <w:pPr>
        <w:pStyle w:val="Corpotesto"/>
        <w:adjustRightInd w:val="0"/>
        <w:snapToGrid w:val="0"/>
        <w:ind w:left="535" w:right="673" w:firstLine="290"/>
        <w:rPr>
          <w:rFonts w:ascii="Garamond" w:hAnsi="Garamond"/>
        </w:rPr>
      </w:pPr>
      <w:r w:rsidRPr="00DA6630">
        <w:rPr>
          <w:rFonts w:ascii="Garamond" w:hAnsi="Garamond"/>
        </w:rPr>
        <w:t>Non essendoci altro da deliberare il Coordinatore dichiara chiuso il Consiglio alle</w:t>
      </w:r>
      <w:r w:rsidRPr="00DA6630">
        <w:rPr>
          <w:rFonts w:ascii="Garamond" w:hAnsi="Garamond"/>
          <w:spacing w:val="-64"/>
        </w:rPr>
        <w:t xml:space="preserve"> </w:t>
      </w:r>
      <w:r w:rsidRPr="00DA6630">
        <w:rPr>
          <w:rFonts w:ascii="Garamond" w:hAnsi="Garamond"/>
        </w:rPr>
        <w:t xml:space="preserve">ore </w:t>
      </w:r>
    </w:p>
    <w:p w14:paraId="7A868DE4" w14:textId="77777777" w:rsidR="006B5A05" w:rsidRPr="00DA6630" w:rsidRDefault="006B5A05" w:rsidP="00DA6630">
      <w:pPr>
        <w:pStyle w:val="Corpotesto"/>
        <w:adjustRightInd w:val="0"/>
        <w:snapToGrid w:val="0"/>
        <w:rPr>
          <w:rFonts w:ascii="Garamond" w:hAnsi="Garamond"/>
        </w:rPr>
      </w:pPr>
    </w:p>
    <w:p w14:paraId="16FE50A0" w14:textId="42646D63" w:rsidR="006B5A05" w:rsidRPr="00DA6630" w:rsidRDefault="00000000" w:rsidP="00DA6630">
      <w:pPr>
        <w:pStyle w:val="Corpotesto"/>
        <w:adjustRightInd w:val="0"/>
        <w:snapToGrid w:val="0"/>
        <w:spacing w:before="185"/>
        <w:ind w:left="115"/>
        <w:jc w:val="both"/>
        <w:rPr>
          <w:rFonts w:ascii="Garamond" w:hAnsi="Garamond"/>
        </w:rPr>
      </w:pPr>
      <w:r w:rsidRPr="00DA6630">
        <w:rPr>
          <w:rFonts w:ascii="Garamond" w:hAnsi="Garamond"/>
        </w:rPr>
        <w:t>Il</w:t>
      </w:r>
      <w:r w:rsidRPr="00DA6630">
        <w:rPr>
          <w:rFonts w:ascii="Garamond" w:hAnsi="Garamond"/>
          <w:spacing w:val="-3"/>
        </w:rPr>
        <w:t xml:space="preserve"> </w:t>
      </w:r>
      <w:r w:rsidRPr="00DA6630">
        <w:rPr>
          <w:rFonts w:ascii="Garamond" w:hAnsi="Garamond"/>
        </w:rPr>
        <w:t>presente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verbale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è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letto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e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approvato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seduta</w:t>
      </w:r>
      <w:r w:rsidRPr="00DA6630">
        <w:rPr>
          <w:rFonts w:ascii="Garamond" w:hAnsi="Garamond"/>
          <w:spacing w:val="-2"/>
        </w:rPr>
        <w:t xml:space="preserve"> </w:t>
      </w:r>
      <w:r w:rsidRPr="00DA6630">
        <w:rPr>
          <w:rFonts w:ascii="Garamond" w:hAnsi="Garamond"/>
        </w:rPr>
        <w:t>stante</w:t>
      </w:r>
      <w:r w:rsidR="00F34D4A">
        <w:rPr>
          <w:rFonts w:ascii="Garamond" w:hAnsi="Garamond"/>
        </w:rPr>
        <w:t xml:space="preserve"> alle ore 13.50</w:t>
      </w:r>
    </w:p>
    <w:p w14:paraId="3567DA13" w14:textId="5FA26E43" w:rsidR="006B5A05" w:rsidRPr="00DA6630" w:rsidRDefault="001A55C9" w:rsidP="00DA6630">
      <w:pPr>
        <w:pStyle w:val="Corpotesto"/>
        <w:adjustRightInd w:val="0"/>
        <w:snapToGrid w:val="0"/>
        <w:spacing w:before="269"/>
        <w:ind w:left="11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Chieti, </w:t>
      </w:r>
      <w:r w:rsidR="00434D84" w:rsidRPr="00DA6630">
        <w:rPr>
          <w:rFonts w:ascii="Garamond" w:hAnsi="Garamond"/>
        </w:rPr>
        <w:t>12 dicembre</w:t>
      </w:r>
      <w:r w:rsidR="00434D84" w:rsidRPr="00DA6630">
        <w:rPr>
          <w:rFonts w:ascii="Garamond" w:hAnsi="Garamond"/>
          <w:spacing w:val="-1"/>
        </w:rPr>
        <w:t xml:space="preserve"> </w:t>
      </w:r>
      <w:r w:rsidR="00434D84" w:rsidRPr="00DA6630">
        <w:rPr>
          <w:rFonts w:ascii="Garamond" w:hAnsi="Garamond"/>
        </w:rPr>
        <w:t>2023</w:t>
      </w:r>
    </w:p>
    <w:p w14:paraId="1E293818" w14:textId="77777777" w:rsidR="006B5A05" w:rsidRPr="00DA6630" w:rsidRDefault="006B5A05" w:rsidP="00DA6630">
      <w:pPr>
        <w:adjustRightInd w:val="0"/>
        <w:snapToGrid w:val="0"/>
        <w:rPr>
          <w:rFonts w:ascii="Garamond" w:hAnsi="Garamond"/>
          <w:sz w:val="24"/>
          <w:szCs w:val="24"/>
        </w:rPr>
      </w:pPr>
    </w:p>
    <w:p w14:paraId="408EA89C" w14:textId="5EFA574F" w:rsidR="00434D84" w:rsidRDefault="00434D84" w:rsidP="00DA6630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  <w:spacing w:val="1"/>
        </w:rPr>
      </w:pPr>
      <w:r w:rsidRPr="00DA6630">
        <w:rPr>
          <w:rFonts w:ascii="Garamond" w:hAnsi="Garamond"/>
        </w:rPr>
        <w:tab/>
        <w:t>La Coordinatrice</w:t>
      </w:r>
      <w:r w:rsidRPr="00DA6630">
        <w:rPr>
          <w:rFonts w:ascii="Garamond" w:hAnsi="Garamond"/>
        </w:rPr>
        <w:tab/>
      </w:r>
      <w:r w:rsidR="00612C35">
        <w:rPr>
          <w:rFonts w:ascii="Garamond" w:hAnsi="Garamond"/>
        </w:rPr>
        <w:tab/>
      </w:r>
      <w:r w:rsidRPr="00DA6630">
        <w:rPr>
          <w:rFonts w:ascii="Garamond" w:hAnsi="Garamond"/>
          <w:spacing w:val="1"/>
        </w:rPr>
        <w:t xml:space="preserve"> </w:t>
      </w:r>
    </w:p>
    <w:p w14:paraId="2343AC1A" w14:textId="6BAC572C" w:rsidR="005025F5" w:rsidRDefault="005025F5" w:rsidP="00DA6630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  <w:spacing w:val="1"/>
        </w:rPr>
      </w:pPr>
      <w:r>
        <w:rPr>
          <w:rFonts w:ascii="Garamond" w:hAnsi="Garamond"/>
          <w:spacing w:val="1"/>
        </w:rPr>
        <w:t xml:space="preserve">  Prof.ssa Stefania Achella   </w:t>
      </w:r>
      <w:r>
        <w:rPr>
          <w:rFonts w:ascii="Garamond" w:hAnsi="Garamond"/>
          <w:spacing w:val="1"/>
        </w:rPr>
        <w:tab/>
        <w:t xml:space="preserve">                  </w:t>
      </w:r>
    </w:p>
    <w:p w14:paraId="22683718" w14:textId="2BB13624" w:rsidR="001A55C9" w:rsidRDefault="001A55C9" w:rsidP="00DA6630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  <w:spacing w:val="1"/>
        </w:rPr>
      </w:pPr>
      <w:r>
        <w:rPr>
          <w:noProof/>
          <w:sz w:val="20"/>
        </w:rPr>
        <w:drawing>
          <wp:inline distT="0" distB="0" distL="0" distR="0" wp14:anchorId="58C47A30" wp14:editId="04906E97">
            <wp:extent cx="1835412" cy="574167"/>
            <wp:effectExtent l="0" t="0" r="0" b="0"/>
            <wp:docPr id="1140781853" name="Immagine 1140781853" descr="Immagine che contiene schizzo, disegno, Arte bambin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1853" name="Immagine 1140781853" descr="Immagine che contiene schizzo, disegno, Arte bambini, calligrafia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2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4304B" w14:textId="7BC1AC9E" w:rsidR="001A55C9" w:rsidRPr="00DA6630" w:rsidRDefault="001A55C9" w:rsidP="00DA6630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  <w:spacing w:val="1"/>
        </w:rPr>
      </w:pPr>
      <w:r>
        <w:rPr>
          <w:rFonts w:ascii="Garamond" w:hAnsi="Garamond"/>
          <w:spacing w:val="1"/>
        </w:rPr>
        <w:tab/>
      </w:r>
      <w:r>
        <w:rPr>
          <w:rFonts w:ascii="Garamond" w:hAnsi="Garamond"/>
          <w:spacing w:val="1"/>
        </w:rPr>
        <w:tab/>
      </w:r>
      <w:r>
        <w:rPr>
          <w:rFonts w:ascii="Garamond" w:hAnsi="Garamond"/>
          <w:spacing w:val="1"/>
        </w:rPr>
        <w:tab/>
      </w:r>
      <w:r>
        <w:rPr>
          <w:rFonts w:ascii="Garamond" w:hAnsi="Garamond"/>
          <w:spacing w:val="1"/>
        </w:rPr>
        <w:tab/>
      </w:r>
      <w:r>
        <w:rPr>
          <w:rFonts w:ascii="Garamond" w:hAnsi="Garamond"/>
          <w:spacing w:val="1"/>
        </w:rPr>
        <w:tab/>
      </w:r>
    </w:p>
    <w:p w14:paraId="44D59D5B" w14:textId="523ADA7F" w:rsidR="00434D84" w:rsidRPr="00DA6630" w:rsidRDefault="00612C35" w:rsidP="00612C35">
      <w:pPr>
        <w:pStyle w:val="Corpotesto"/>
        <w:tabs>
          <w:tab w:val="left" w:pos="1224"/>
          <w:tab w:val="left" w:pos="2473"/>
          <w:tab w:val="left" w:pos="5093"/>
          <w:tab w:val="left" w:pos="6122"/>
          <w:tab w:val="left" w:pos="7607"/>
        </w:tabs>
        <w:adjustRightInd w:val="0"/>
        <w:snapToGrid w:val="0"/>
        <w:spacing w:before="131"/>
        <w:ind w:left="115" w:right="307" w:hanging="115"/>
        <w:rPr>
          <w:rFonts w:ascii="Garamond" w:hAnsi="Garamond"/>
        </w:rPr>
      </w:pPr>
      <w:r>
        <w:rPr>
          <w:rFonts w:ascii="Garamond" w:hAnsi="Garamond"/>
        </w:rPr>
        <w:tab/>
      </w:r>
      <w:r w:rsidR="001A55C9" w:rsidRPr="00DA6630">
        <w:rPr>
          <w:rFonts w:ascii="Garamond" w:hAnsi="Garamond"/>
        </w:rPr>
        <w:t>Il Segretario verbalizza</w:t>
      </w:r>
      <w:r w:rsidR="001A55C9">
        <w:rPr>
          <w:rFonts w:ascii="Garamond" w:hAnsi="Garamond"/>
        </w:rPr>
        <w:t>nte</w:t>
      </w:r>
      <w:r w:rsidR="001A55C9" w:rsidRPr="00DA6630">
        <w:rPr>
          <w:rFonts w:ascii="Garamond" w:hAnsi="Garamond"/>
          <w:spacing w:val="1"/>
        </w:rPr>
        <w:t xml:space="preserve">      </w:t>
      </w:r>
    </w:p>
    <w:p w14:paraId="46A6D983" w14:textId="7ABA74B1" w:rsidR="006B5A05" w:rsidRDefault="001A55C9">
      <w:pPr>
        <w:pStyle w:val="Corpotesto"/>
        <w:spacing w:before="110"/>
        <w:ind w:left="115"/>
        <w:rPr>
          <w:rFonts w:ascii="Garamond" w:hAnsi="Garamond"/>
          <w:spacing w:val="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A1BD4AE" wp14:editId="3056109C">
            <wp:simplePos x="0" y="0"/>
            <wp:positionH relativeFrom="page">
              <wp:posOffset>832339</wp:posOffset>
            </wp:positionH>
            <wp:positionV relativeFrom="paragraph">
              <wp:posOffset>478790</wp:posOffset>
            </wp:positionV>
            <wp:extent cx="1226820" cy="568960"/>
            <wp:effectExtent l="0" t="0" r="5080" b="2540"/>
            <wp:wrapTopAndBottom/>
            <wp:docPr id="3" name="image2.png" descr="Immagine che contiene testo, calligrafia, schizzo, ne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Immagine che contiene testo, calligrafia, schizzo, nero&#10;&#10;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/>
          <w:spacing w:val="1"/>
        </w:rPr>
        <w:t>Prof. Virgilio Cesarone</w:t>
      </w:r>
    </w:p>
    <w:p w14:paraId="5A31B10B" w14:textId="5FEBF8F3" w:rsidR="001A55C9" w:rsidRPr="00DA6630" w:rsidRDefault="001A55C9">
      <w:pPr>
        <w:pStyle w:val="Corpotesto"/>
        <w:spacing w:before="110"/>
        <w:ind w:left="115"/>
        <w:rPr>
          <w:rFonts w:ascii="Garamond" w:hAnsi="Garamond"/>
        </w:rPr>
      </w:pPr>
    </w:p>
    <w:sectPr w:rsidR="001A55C9" w:rsidRPr="00DA6630">
      <w:pgSz w:w="11910" w:h="16840"/>
      <w:pgMar w:top="1100" w:right="820" w:bottom="1280" w:left="1020" w:header="0" w:footer="10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FCCC" w14:textId="77777777" w:rsidR="00A66490" w:rsidRDefault="00A66490">
      <w:r>
        <w:separator/>
      </w:r>
    </w:p>
  </w:endnote>
  <w:endnote w:type="continuationSeparator" w:id="0">
    <w:p w14:paraId="158569E8" w14:textId="77777777" w:rsidR="00A66490" w:rsidRDefault="00A6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2E53" w14:textId="77777777" w:rsidR="006B5A05" w:rsidRDefault="0070584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9A5849" wp14:editId="0639D9BD">
              <wp:simplePos x="0" y="0"/>
              <wp:positionH relativeFrom="page">
                <wp:posOffset>3570605</wp:posOffset>
              </wp:positionH>
              <wp:positionV relativeFrom="page">
                <wp:posOffset>9865360</wp:posOffset>
              </wp:positionV>
              <wp:extent cx="434975" cy="194310"/>
              <wp:effectExtent l="0" t="0" r="9525" b="8890"/>
              <wp:wrapNone/>
              <wp:docPr id="8042671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49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2ECBE" w14:textId="77777777" w:rsidR="006B5A05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di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A5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15pt;margin-top:776.8pt;width:34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" filled="f" stroked="f">
              <v:path arrowok="t"/>
              <v:textbox inset="0,0,0,0">
                <w:txbxContent>
                  <w:p w14:paraId="7462ECBE" w14:textId="77777777" w:rsidR="006B5A05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di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6125" w14:textId="77777777" w:rsidR="00A66490" w:rsidRDefault="00A66490">
      <w:r>
        <w:separator/>
      </w:r>
    </w:p>
  </w:footnote>
  <w:footnote w:type="continuationSeparator" w:id="0">
    <w:p w14:paraId="36CC652A" w14:textId="77777777" w:rsidR="00A66490" w:rsidRDefault="00A6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C82"/>
    <w:multiLevelType w:val="hybridMultilevel"/>
    <w:tmpl w:val="ED8A69E2"/>
    <w:lvl w:ilvl="0" w:tplc="5D70E506">
      <w:start w:val="3"/>
      <w:numFmt w:val="decimal"/>
      <w:lvlText w:val="%1)"/>
      <w:lvlJc w:val="left"/>
      <w:pPr>
        <w:ind w:left="826" w:hanging="711"/>
        <w:jc w:val="left"/>
      </w:pPr>
      <w:rPr>
        <w:rFonts w:ascii="Arial" w:eastAsia="Arial" w:hAnsi="Arial" w:cs="Arial" w:hint="default"/>
        <w:spacing w:val="0"/>
        <w:w w:val="100"/>
        <w:sz w:val="24"/>
        <w:szCs w:val="24"/>
        <w:lang w:val="it-IT" w:eastAsia="en-US" w:bidi="ar-SA"/>
      </w:rPr>
    </w:lvl>
    <w:lvl w:ilvl="1" w:tplc="B0286500">
      <w:numFmt w:val="bullet"/>
      <w:lvlText w:val="•"/>
      <w:lvlJc w:val="left"/>
      <w:pPr>
        <w:ind w:left="1744" w:hanging="711"/>
      </w:pPr>
      <w:rPr>
        <w:rFonts w:hint="default"/>
        <w:lang w:val="it-IT" w:eastAsia="en-US" w:bidi="ar-SA"/>
      </w:rPr>
    </w:lvl>
    <w:lvl w:ilvl="2" w:tplc="44920758">
      <w:numFmt w:val="bullet"/>
      <w:lvlText w:val="•"/>
      <w:lvlJc w:val="left"/>
      <w:pPr>
        <w:ind w:left="2669" w:hanging="711"/>
      </w:pPr>
      <w:rPr>
        <w:rFonts w:hint="default"/>
        <w:lang w:val="it-IT" w:eastAsia="en-US" w:bidi="ar-SA"/>
      </w:rPr>
    </w:lvl>
    <w:lvl w:ilvl="3" w:tplc="306648C8">
      <w:numFmt w:val="bullet"/>
      <w:lvlText w:val="•"/>
      <w:lvlJc w:val="left"/>
      <w:pPr>
        <w:ind w:left="3593" w:hanging="711"/>
      </w:pPr>
      <w:rPr>
        <w:rFonts w:hint="default"/>
        <w:lang w:val="it-IT" w:eastAsia="en-US" w:bidi="ar-SA"/>
      </w:rPr>
    </w:lvl>
    <w:lvl w:ilvl="4" w:tplc="9468D1AE">
      <w:numFmt w:val="bullet"/>
      <w:lvlText w:val="•"/>
      <w:lvlJc w:val="left"/>
      <w:pPr>
        <w:ind w:left="4518" w:hanging="711"/>
      </w:pPr>
      <w:rPr>
        <w:rFonts w:hint="default"/>
        <w:lang w:val="it-IT" w:eastAsia="en-US" w:bidi="ar-SA"/>
      </w:rPr>
    </w:lvl>
    <w:lvl w:ilvl="5" w:tplc="90BAC548">
      <w:numFmt w:val="bullet"/>
      <w:lvlText w:val="•"/>
      <w:lvlJc w:val="left"/>
      <w:pPr>
        <w:ind w:left="5442" w:hanging="711"/>
      </w:pPr>
      <w:rPr>
        <w:rFonts w:hint="default"/>
        <w:lang w:val="it-IT" w:eastAsia="en-US" w:bidi="ar-SA"/>
      </w:rPr>
    </w:lvl>
    <w:lvl w:ilvl="6" w:tplc="E8F48E0A">
      <w:numFmt w:val="bullet"/>
      <w:lvlText w:val="•"/>
      <w:lvlJc w:val="left"/>
      <w:pPr>
        <w:ind w:left="6367" w:hanging="711"/>
      </w:pPr>
      <w:rPr>
        <w:rFonts w:hint="default"/>
        <w:lang w:val="it-IT" w:eastAsia="en-US" w:bidi="ar-SA"/>
      </w:rPr>
    </w:lvl>
    <w:lvl w:ilvl="7" w:tplc="8B2818CC">
      <w:numFmt w:val="bullet"/>
      <w:lvlText w:val="•"/>
      <w:lvlJc w:val="left"/>
      <w:pPr>
        <w:ind w:left="7291" w:hanging="711"/>
      </w:pPr>
      <w:rPr>
        <w:rFonts w:hint="default"/>
        <w:lang w:val="it-IT" w:eastAsia="en-US" w:bidi="ar-SA"/>
      </w:rPr>
    </w:lvl>
    <w:lvl w:ilvl="8" w:tplc="B6740AF4">
      <w:numFmt w:val="bullet"/>
      <w:lvlText w:val="•"/>
      <w:lvlJc w:val="left"/>
      <w:pPr>
        <w:ind w:left="8216" w:hanging="711"/>
      </w:pPr>
      <w:rPr>
        <w:rFonts w:hint="default"/>
        <w:lang w:val="it-IT" w:eastAsia="en-US" w:bidi="ar-SA"/>
      </w:rPr>
    </w:lvl>
  </w:abstractNum>
  <w:abstractNum w:abstractNumId="1" w15:restartNumberingAfterBreak="0">
    <w:nsid w:val="2E5F3056"/>
    <w:multiLevelType w:val="hybridMultilevel"/>
    <w:tmpl w:val="14BCBC9A"/>
    <w:lvl w:ilvl="0" w:tplc="D0586AE2">
      <w:start w:val="1"/>
      <w:numFmt w:val="decimal"/>
      <w:lvlText w:val="%1."/>
      <w:lvlJc w:val="left"/>
      <w:pPr>
        <w:ind w:left="380" w:hanging="265"/>
        <w:jc w:val="left"/>
      </w:pPr>
      <w:rPr>
        <w:rFonts w:ascii="Arial" w:eastAsia="Arial" w:hAnsi="Arial" w:cs="Arial" w:hint="default"/>
        <w:spacing w:val="0"/>
        <w:w w:val="100"/>
        <w:sz w:val="24"/>
        <w:szCs w:val="24"/>
        <w:lang w:val="it-IT" w:eastAsia="en-US" w:bidi="ar-SA"/>
      </w:rPr>
    </w:lvl>
    <w:lvl w:ilvl="1" w:tplc="CE6EFC5A">
      <w:numFmt w:val="bullet"/>
      <w:lvlText w:val="•"/>
      <w:lvlJc w:val="left"/>
      <w:pPr>
        <w:ind w:left="1348" w:hanging="265"/>
      </w:pPr>
      <w:rPr>
        <w:rFonts w:hint="default"/>
        <w:lang w:val="it-IT" w:eastAsia="en-US" w:bidi="ar-SA"/>
      </w:rPr>
    </w:lvl>
    <w:lvl w:ilvl="2" w:tplc="CF4AC6B8">
      <w:numFmt w:val="bullet"/>
      <w:lvlText w:val="•"/>
      <w:lvlJc w:val="left"/>
      <w:pPr>
        <w:ind w:left="2317" w:hanging="265"/>
      </w:pPr>
      <w:rPr>
        <w:rFonts w:hint="default"/>
        <w:lang w:val="it-IT" w:eastAsia="en-US" w:bidi="ar-SA"/>
      </w:rPr>
    </w:lvl>
    <w:lvl w:ilvl="3" w:tplc="1F86CEE2">
      <w:numFmt w:val="bullet"/>
      <w:lvlText w:val="•"/>
      <w:lvlJc w:val="left"/>
      <w:pPr>
        <w:ind w:left="3285" w:hanging="265"/>
      </w:pPr>
      <w:rPr>
        <w:rFonts w:hint="default"/>
        <w:lang w:val="it-IT" w:eastAsia="en-US" w:bidi="ar-SA"/>
      </w:rPr>
    </w:lvl>
    <w:lvl w:ilvl="4" w:tplc="51C453F0">
      <w:numFmt w:val="bullet"/>
      <w:lvlText w:val="•"/>
      <w:lvlJc w:val="left"/>
      <w:pPr>
        <w:ind w:left="4254" w:hanging="265"/>
      </w:pPr>
      <w:rPr>
        <w:rFonts w:hint="default"/>
        <w:lang w:val="it-IT" w:eastAsia="en-US" w:bidi="ar-SA"/>
      </w:rPr>
    </w:lvl>
    <w:lvl w:ilvl="5" w:tplc="A940811A">
      <w:numFmt w:val="bullet"/>
      <w:lvlText w:val="•"/>
      <w:lvlJc w:val="left"/>
      <w:pPr>
        <w:ind w:left="5222" w:hanging="265"/>
      </w:pPr>
      <w:rPr>
        <w:rFonts w:hint="default"/>
        <w:lang w:val="it-IT" w:eastAsia="en-US" w:bidi="ar-SA"/>
      </w:rPr>
    </w:lvl>
    <w:lvl w:ilvl="6" w:tplc="203ABBE6">
      <w:numFmt w:val="bullet"/>
      <w:lvlText w:val="•"/>
      <w:lvlJc w:val="left"/>
      <w:pPr>
        <w:ind w:left="6191" w:hanging="265"/>
      </w:pPr>
      <w:rPr>
        <w:rFonts w:hint="default"/>
        <w:lang w:val="it-IT" w:eastAsia="en-US" w:bidi="ar-SA"/>
      </w:rPr>
    </w:lvl>
    <w:lvl w:ilvl="7" w:tplc="20B89AC8">
      <w:numFmt w:val="bullet"/>
      <w:lvlText w:val="•"/>
      <w:lvlJc w:val="left"/>
      <w:pPr>
        <w:ind w:left="7159" w:hanging="265"/>
      </w:pPr>
      <w:rPr>
        <w:rFonts w:hint="default"/>
        <w:lang w:val="it-IT" w:eastAsia="en-US" w:bidi="ar-SA"/>
      </w:rPr>
    </w:lvl>
    <w:lvl w:ilvl="8" w:tplc="520043B0">
      <w:numFmt w:val="bullet"/>
      <w:lvlText w:val="•"/>
      <w:lvlJc w:val="left"/>
      <w:pPr>
        <w:ind w:left="8128" w:hanging="265"/>
      </w:pPr>
      <w:rPr>
        <w:rFonts w:hint="default"/>
        <w:lang w:val="it-IT" w:eastAsia="en-US" w:bidi="ar-SA"/>
      </w:rPr>
    </w:lvl>
  </w:abstractNum>
  <w:abstractNum w:abstractNumId="2" w15:restartNumberingAfterBreak="0">
    <w:nsid w:val="49B32AEE"/>
    <w:multiLevelType w:val="multilevel"/>
    <w:tmpl w:val="6794F388"/>
    <w:lvl w:ilvl="0">
      <w:start w:val="1"/>
      <w:numFmt w:val="decimal"/>
      <w:lvlText w:val="%1."/>
      <w:lvlJc w:val="left"/>
      <w:pPr>
        <w:ind w:left="826" w:hanging="711"/>
        <w:jc w:val="left"/>
      </w:pPr>
      <w:rPr>
        <w:rFonts w:ascii="Garamond" w:eastAsia="Arial" w:hAnsi="Garamond" w:cs="Arial" w:hint="default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80" w:hanging="465"/>
        <w:jc w:val="left"/>
      </w:pPr>
      <w:rPr>
        <w:rFonts w:ascii="Garamond" w:eastAsia="Arial" w:hAnsi="Garamond" w:cs="Arial" w:hint="default"/>
        <w:spacing w:val="-2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47" w:hanging="46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74" w:hanging="46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01" w:hanging="46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28" w:hanging="46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56" w:hanging="46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3" w:hanging="46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0" w:hanging="465"/>
      </w:pPr>
      <w:rPr>
        <w:rFonts w:hint="default"/>
        <w:lang w:val="it-IT" w:eastAsia="en-US" w:bidi="ar-SA"/>
      </w:rPr>
    </w:lvl>
  </w:abstractNum>
  <w:num w:numId="1" w16cid:durableId="966861210">
    <w:abstractNumId w:val="0"/>
  </w:num>
  <w:num w:numId="2" w16cid:durableId="1406949694">
    <w:abstractNumId w:val="2"/>
  </w:num>
  <w:num w:numId="3" w16cid:durableId="283778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05"/>
    <w:rsid w:val="00001CF7"/>
    <w:rsid w:val="000B03D7"/>
    <w:rsid w:val="000F6BD7"/>
    <w:rsid w:val="00125AD0"/>
    <w:rsid w:val="001A55C9"/>
    <w:rsid w:val="00434D84"/>
    <w:rsid w:val="00473A6F"/>
    <w:rsid w:val="005025F5"/>
    <w:rsid w:val="00532026"/>
    <w:rsid w:val="00612C35"/>
    <w:rsid w:val="00621BCF"/>
    <w:rsid w:val="006B5A05"/>
    <w:rsid w:val="006F4A41"/>
    <w:rsid w:val="00705845"/>
    <w:rsid w:val="00941BA5"/>
    <w:rsid w:val="00A66490"/>
    <w:rsid w:val="00DA6630"/>
    <w:rsid w:val="00F3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068E1"/>
  <w15:docId w15:val="{89EAE7C0-43E5-C648-84D8-478525C9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476" w:right="673" w:hanging="73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6" w:hanging="711"/>
    </w:pPr>
  </w:style>
  <w:style w:type="paragraph" w:customStyle="1" w:styleId="TableParagraph">
    <w:name w:val="Table Paragraph"/>
    <w:basedOn w:val="Normale"/>
    <w:uiPriority w:val="1"/>
    <w:qFormat/>
    <w:pPr>
      <w:spacing w:before="75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883</Words>
  <Characters>5113</Characters>
  <Application>Microsoft Office Word</Application>
  <DocSecurity>0</DocSecurity>
  <Lines>96</Lines>
  <Paragraphs>15</Paragraphs>
  <ScaleCrop>false</ScaleCrop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9000</dc:creator>
  <cp:lastModifiedBy>stefania achella</cp:lastModifiedBy>
  <cp:revision>12</cp:revision>
  <dcterms:created xsi:type="dcterms:W3CDTF">2023-12-04T16:19:00Z</dcterms:created>
  <dcterms:modified xsi:type="dcterms:W3CDTF">2023-12-16T23:25:00Z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2023-12-04T00:00:00Z</vt:filetime>
  </property>
</Properties>
</file>